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B754" w14:textId="6B6543E2" w:rsidR="007B0505" w:rsidRPr="0016367C" w:rsidRDefault="00717C30" w:rsidP="0016367C">
      <w:pPr>
        <w:jc w:val="center"/>
        <w:rPr>
          <w:b/>
          <w:sz w:val="32"/>
        </w:rPr>
      </w:pPr>
      <w:r>
        <w:rPr>
          <w:b/>
          <w:sz w:val="32"/>
        </w:rPr>
        <w:t>П</w:t>
      </w:r>
      <w:r w:rsidR="0016367C" w:rsidRPr="0016367C">
        <w:rPr>
          <w:b/>
          <w:sz w:val="32"/>
        </w:rPr>
        <w:t xml:space="preserve">лан характеристики </w:t>
      </w:r>
      <w:r w:rsidR="0016367C">
        <w:rPr>
          <w:b/>
          <w:sz w:val="32"/>
        </w:rPr>
        <w:t xml:space="preserve">литературного </w:t>
      </w:r>
      <w:r w:rsidR="0016367C" w:rsidRPr="0016367C">
        <w:rPr>
          <w:b/>
          <w:sz w:val="32"/>
        </w:rPr>
        <w:t>героя</w:t>
      </w:r>
    </w:p>
    <w:p w14:paraId="21F5BE7A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 w:rsidRPr="0016367C">
        <w:rPr>
          <w:sz w:val="28"/>
        </w:rPr>
        <w:t>Определение места героя среди других персонажей (</w:t>
      </w:r>
      <w:r>
        <w:rPr>
          <w:sz w:val="28"/>
        </w:rPr>
        <w:t>главный/</w:t>
      </w:r>
      <w:r w:rsidRPr="0016367C">
        <w:rPr>
          <w:sz w:val="28"/>
        </w:rPr>
        <w:t>второстепенный).</w:t>
      </w:r>
    </w:p>
    <w:p w14:paraId="6B990132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 w:rsidRPr="0016367C">
        <w:rPr>
          <w:sz w:val="28"/>
        </w:rPr>
        <w:t>Анализ имени.</w:t>
      </w:r>
    </w:p>
    <w:p w14:paraId="67CFD8D1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Портрет</w:t>
      </w:r>
      <w:r w:rsidRPr="0016367C">
        <w:rPr>
          <w:sz w:val="28"/>
        </w:rPr>
        <w:t>.</w:t>
      </w:r>
    </w:p>
    <w:p w14:paraId="2BBDBB4B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 w:rsidRPr="0016367C">
        <w:rPr>
          <w:sz w:val="28"/>
        </w:rPr>
        <w:t xml:space="preserve">Семья, </w:t>
      </w:r>
      <w:r>
        <w:rPr>
          <w:sz w:val="28"/>
        </w:rPr>
        <w:t>воспитание, условия</w:t>
      </w:r>
      <w:r w:rsidRPr="0016367C">
        <w:rPr>
          <w:sz w:val="28"/>
        </w:rPr>
        <w:t xml:space="preserve"> жизни.</w:t>
      </w:r>
    </w:p>
    <w:p w14:paraId="28C6FF45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 w:rsidRPr="0016367C">
        <w:rPr>
          <w:sz w:val="28"/>
        </w:rPr>
        <w:t>Черты характера. Эволюция личности в процессе развития сюжета.</w:t>
      </w:r>
    </w:p>
    <w:p w14:paraId="753BB76E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Поступки и мотивы поведения</w:t>
      </w:r>
      <w:r w:rsidRPr="0016367C">
        <w:rPr>
          <w:sz w:val="28"/>
        </w:rPr>
        <w:t>.</w:t>
      </w:r>
    </w:p>
    <w:p w14:paraId="0EF8EE1A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А</w:t>
      </w:r>
      <w:r w:rsidRPr="0016367C">
        <w:rPr>
          <w:sz w:val="28"/>
        </w:rPr>
        <w:t>вторская характеристика. Отношение к герою других персонажей произведения.</w:t>
      </w:r>
    </w:p>
    <w:p w14:paraId="7ED307B9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 w:rsidRPr="0016367C">
        <w:rPr>
          <w:sz w:val="28"/>
        </w:rPr>
        <w:t>Сопоставление с другими персонажами или литературным героем другого автора.</w:t>
      </w:r>
    </w:p>
    <w:p w14:paraId="00DC51D3" w14:textId="77777777" w:rsidR="0016367C" w:rsidRP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 w:rsidRPr="0016367C">
        <w:rPr>
          <w:sz w:val="28"/>
        </w:rPr>
        <w:t>Речевая характеристика.</w:t>
      </w:r>
    </w:p>
    <w:p w14:paraId="1F3BCAD2" w14:textId="18E3C920" w:rsidR="0016367C" w:rsidRDefault="0016367C" w:rsidP="0016367C">
      <w:pPr>
        <w:pStyle w:val="a3"/>
        <w:numPr>
          <w:ilvl w:val="0"/>
          <w:numId w:val="1"/>
        </w:numPr>
        <w:rPr>
          <w:sz w:val="28"/>
        </w:rPr>
      </w:pPr>
      <w:r w:rsidRPr="0016367C">
        <w:rPr>
          <w:sz w:val="28"/>
        </w:rPr>
        <w:t>Ваше личное отношение к персонажу и такому типу людей в жизни.</w:t>
      </w:r>
    </w:p>
    <w:p w14:paraId="75A79F39" w14:textId="295DC6B3" w:rsidR="00717C30" w:rsidRDefault="00717C30" w:rsidP="00717C30">
      <w:pPr>
        <w:rPr>
          <w:sz w:val="28"/>
        </w:rPr>
      </w:pPr>
    </w:p>
    <w:p w14:paraId="73F44F10" w14:textId="77777777" w:rsidR="00717C30" w:rsidRPr="00717C30" w:rsidRDefault="00717C30" w:rsidP="00717C30">
      <w:pPr>
        <w:rPr>
          <w:sz w:val="28"/>
        </w:rPr>
      </w:pPr>
    </w:p>
    <w:p w14:paraId="7E89FF16" w14:textId="77777777" w:rsidR="00717C30" w:rsidRPr="00717C30" w:rsidRDefault="00717C30" w:rsidP="00717C30">
      <w:pPr>
        <w:rPr>
          <w:sz w:val="28"/>
        </w:rPr>
      </w:pPr>
    </w:p>
    <w:p w14:paraId="0D9C8FB5" w14:textId="77777777" w:rsidR="00717C30" w:rsidRPr="00717C30" w:rsidRDefault="00717C30" w:rsidP="00717C30">
      <w:pPr>
        <w:rPr>
          <w:sz w:val="28"/>
        </w:rPr>
      </w:pPr>
    </w:p>
    <w:sectPr w:rsidR="00717C30" w:rsidRPr="00717C30" w:rsidSect="007540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5254E"/>
    <w:multiLevelType w:val="hybridMultilevel"/>
    <w:tmpl w:val="B96E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7C"/>
    <w:rsid w:val="0016367C"/>
    <w:rsid w:val="00717C30"/>
    <w:rsid w:val="00754092"/>
    <w:rsid w:val="007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D3A"/>
  <w15:chartTrackingRefBased/>
  <w15:docId w15:val="{6000BB05-E1B6-4259-ACA1-31AB5C9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Home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2017-01-18T06:48:00Z</dcterms:created>
  <dcterms:modified xsi:type="dcterms:W3CDTF">2020-10-19T15:38:00Z</dcterms:modified>
</cp:coreProperties>
</file>