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3EC5" w:rsidRPr="00AC525F" w:rsidRDefault="002D44D8" w:rsidP="000F33AF">
      <w:pPr>
        <w:pStyle w:val="11"/>
        <w:spacing w:after="240" w:line="271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МЕТОДИКА </w:t>
      </w:r>
      <w:r w:rsidRPr="00AC525F">
        <w:rPr>
          <w:rFonts w:ascii="Times New Roman" w:hAnsi="Times New Roman" w:cs="Times New Roman"/>
          <w:b/>
          <w:bCs/>
          <w:sz w:val="28"/>
          <w:szCs w:val="28"/>
        </w:rPr>
        <w:t>НАПИСАНИ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C525F">
        <w:rPr>
          <w:rFonts w:ascii="Times New Roman" w:hAnsi="Times New Roman" w:cs="Times New Roman"/>
          <w:b/>
          <w:bCs/>
          <w:sz w:val="28"/>
          <w:szCs w:val="28"/>
        </w:rPr>
        <w:t xml:space="preserve"> СОЧИНЕНИЯ НА ЛИТЕРАТУРНУЮ ТЕМУ</w:t>
      </w:r>
    </w:p>
    <w:p w:rsidR="001E4817" w:rsidRPr="001E4817" w:rsidRDefault="001E4817" w:rsidP="001E4817">
      <w:pPr>
        <w:pStyle w:val="11"/>
        <w:spacing w:line="252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ОБЩИЕ ПОЛОЖЕНИЯ</w:t>
      </w:r>
    </w:p>
    <w:p w:rsidR="00B23EC5" w:rsidRPr="00C13242" w:rsidRDefault="00000000">
      <w:pPr>
        <w:pStyle w:val="11"/>
        <w:spacing w:line="240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u w:val="single"/>
        </w:rPr>
        <w:t>Сочинение на литературную тему</w:t>
      </w:r>
      <w:r w:rsidRPr="00C13242">
        <w:rPr>
          <w:rFonts w:ascii="Times New Roman" w:hAnsi="Times New Roman" w:cs="Times New Roman"/>
        </w:rPr>
        <w:t xml:space="preserve"> представляет собой собственные РАЗМЫШЛЕ</w:t>
      </w:r>
      <w:r w:rsidRPr="00C13242">
        <w:rPr>
          <w:rFonts w:ascii="Times New Roman" w:hAnsi="Times New Roman" w:cs="Times New Roman"/>
        </w:rPr>
        <w:softHyphen/>
        <w:t>НИЯ пишущего по поводу прочитанного литературного произведения. Это рассу</w:t>
      </w:r>
      <w:r w:rsidRPr="00C13242">
        <w:rPr>
          <w:rFonts w:ascii="Times New Roman" w:hAnsi="Times New Roman" w:cs="Times New Roman"/>
        </w:rPr>
        <w:softHyphen/>
        <w:t>ждения ученика по поводу того,</w:t>
      </w:r>
    </w:p>
    <w:p w:rsidR="00B23EC5" w:rsidRPr="00C13242" w:rsidRDefault="00000000">
      <w:pPr>
        <w:pStyle w:val="11"/>
        <w:numPr>
          <w:ilvl w:val="0"/>
          <w:numId w:val="2"/>
        </w:numPr>
        <w:tabs>
          <w:tab w:val="left" w:pos="545"/>
        </w:tabs>
        <w:spacing w:line="240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как изображён тот или иной литературный персонаж;</w:t>
      </w:r>
    </w:p>
    <w:p w:rsidR="00B23EC5" w:rsidRPr="00C13242" w:rsidRDefault="00000000">
      <w:pPr>
        <w:pStyle w:val="11"/>
        <w:numPr>
          <w:ilvl w:val="0"/>
          <w:numId w:val="2"/>
        </w:numPr>
        <w:tabs>
          <w:tab w:val="left" w:pos="568"/>
        </w:tabs>
        <w:spacing w:line="240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почему литературный герой поступает так или иначе и как это его характери</w:t>
      </w:r>
      <w:r w:rsidRPr="00C13242">
        <w:rPr>
          <w:rFonts w:ascii="Times New Roman" w:hAnsi="Times New Roman" w:cs="Times New Roman"/>
        </w:rPr>
        <w:softHyphen/>
        <w:t>зует;</w:t>
      </w:r>
    </w:p>
    <w:p w:rsidR="00B23EC5" w:rsidRPr="00C13242" w:rsidRDefault="00000000">
      <w:pPr>
        <w:pStyle w:val="11"/>
        <w:numPr>
          <w:ilvl w:val="0"/>
          <w:numId w:val="2"/>
        </w:numPr>
        <w:tabs>
          <w:tab w:val="left" w:pos="572"/>
        </w:tabs>
        <w:spacing w:line="252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какое морально-нравственное понятие осмысливает писатель, рассказывая о поступках своего героя;</w:t>
      </w:r>
    </w:p>
    <w:p w:rsidR="00B23EC5" w:rsidRPr="00C13242" w:rsidRDefault="00000000">
      <w:pPr>
        <w:pStyle w:val="11"/>
        <w:numPr>
          <w:ilvl w:val="0"/>
          <w:numId w:val="2"/>
        </w:numPr>
        <w:tabs>
          <w:tab w:val="left" w:pos="572"/>
        </w:tabs>
        <w:spacing w:line="252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какие общественно значимые проблемы поднимает в своём произведении писа</w:t>
      </w:r>
      <w:r w:rsidRPr="00C13242">
        <w:rPr>
          <w:rFonts w:ascii="Times New Roman" w:hAnsi="Times New Roman" w:cs="Times New Roman"/>
        </w:rPr>
        <w:softHyphen/>
        <w:t>тель и почему они не утратили своей актуальности в наши дни.</w:t>
      </w:r>
    </w:p>
    <w:p w:rsidR="001E06CA" w:rsidRDefault="00000000" w:rsidP="00156B20">
      <w:pPr>
        <w:pStyle w:val="11"/>
        <w:spacing w:after="240" w:line="252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Таким образом, в сочинении на литературную тему выпускник </w:t>
      </w:r>
      <w:r w:rsidRPr="00C13242">
        <w:rPr>
          <w:rFonts w:ascii="Times New Roman" w:hAnsi="Times New Roman" w:cs="Times New Roman"/>
          <w:u w:val="single"/>
        </w:rPr>
        <w:t>не пересказывает прочитанное, а рассуждает о нём</w:t>
      </w:r>
      <w:r w:rsidRPr="00C13242">
        <w:rPr>
          <w:rFonts w:ascii="Times New Roman" w:hAnsi="Times New Roman" w:cs="Times New Roman"/>
        </w:rPr>
        <w:t xml:space="preserve"> (логично, аргументировано излагает свои мысли и делает необходимые выводы и обобщения).</w:t>
      </w:r>
      <w:r w:rsidR="00FD3A40">
        <w:rPr>
          <w:rFonts w:ascii="Times New Roman" w:hAnsi="Times New Roman" w:cs="Times New Roman"/>
        </w:rPr>
        <w:t xml:space="preserve"> </w:t>
      </w:r>
      <w:r w:rsidRPr="00C13242">
        <w:rPr>
          <w:rFonts w:ascii="Times New Roman" w:hAnsi="Times New Roman" w:cs="Times New Roman"/>
        </w:rPr>
        <w:t xml:space="preserve">Поэтому </w:t>
      </w:r>
      <w:r w:rsidRPr="00C13242">
        <w:rPr>
          <w:rFonts w:ascii="Times New Roman" w:hAnsi="Times New Roman" w:cs="Times New Roman"/>
          <w:u w:val="single"/>
        </w:rPr>
        <w:t>сочинение на литературную тему должно быть доказательством тезиса,</w:t>
      </w:r>
      <w:r w:rsidR="00FD3A40">
        <w:rPr>
          <w:rFonts w:ascii="Times New Roman" w:hAnsi="Times New Roman" w:cs="Times New Roman"/>
          <w:u w:val="single"/>
        </w:rPr>
        <w:t xml:space="preserve"> </w:t>
      </w:r>
      <w:r w:rsidRPr="00C13242">
        <w:rPr>
          <w:rFonts w:ascii="Times New Roman" w:hAnsi="Times New Roman" w:cs="Times New Roman"/>
          <w:u w:val="single"/>
        </w:rPr>
        <w:t>сформулированного во вступлении</w:t>
      </w:r>
      <w:r w:rsidRPr="00C13242">
        <w:rPr>
          <w:rFonts w:ascii="Times New Roman" w:hAnsi="Times New Roman" w:cs="Times New Roman"/>
        </w:rPr>
        <w:t>.</w:t>
      </w:r>
    </w:p>
    <w:p w:rsidR="00B23EC5" w:rsidRPr="00156B20" w:rsidRDefault="00AC525F" w:rsidP="00156B20">
      <w:pPr>
        <w:pStyle w:val="11"/>
        <w:spacing w:line="252" w:lineRule="auto"/>
        <w:ind w:firstLine="0"/>
        <w:jc w:val="center"/>
        <w:rPr>
          <w:rFonts w:ascii="Times New Roman" w:hAnsi="Times New Roman" w:cs="Times New Roman"/>
          <w:b/>
          <w:bCs/>
        </w:rPr>
      </w:pPr>
      <w:bookmarkStart w:id="0" w:name="bookmark4"/>
      <w:r w:rsidRPr="00156B20">
        <w:rPr>
          <w:rFonts w:ascii="Times New Roman" w:hAnsi="Times New Roman" w:cs="Times New Roman"/>
          <w:b/>
          <w:bCs/>
        </w:rPr>
        <w:t>КОМПОЗИЦИЯ СОЧИНЕНИЯ</w:t>
      </w:r>
      <w:bookmarkEnd w:id="0"/>
    </w:p>
    <w:p w:rsidR="00B23EC5" w:rsidRPr="00C13242" w:rsidRDefault="00000000">
      <w:pPr>
        <w:pStyle w:val="11"/>
        <w:spacing w:line="259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Композиция сочинения на литературную тему ТРЁХЧАСТНАЯ: ВСТУПЛЕНИЕ - ОСНОВНАЯ ЧАСТЬ - ЗАКЛЮЧЕНИЕ.</w:t>
      </w:r>
    </w:p>
    <w:p w:rsidR="00B23EC5" w:rsidRPr="00C13242" w:rsidRDefault="00000000">
      <w:pPr>
        <w:pStyle w:val="11"/>
        <w:spacing w:line="259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Во </w:t>
      </w:r>
      <w:r w:rsidRPr="00C13242">
        <w:rPr>
          <w:rFonts w:ascii="Times New Roman" w:hAnsi="Times New Roman" w:cs="Times New Roman"/>
          <w:b/>
          <w:bCs/>
        </w:rPr>
        <w:t xml:space="preserve">вступлении </w:t>
      </w:r>
      <w:r w:rsidRPr="00C13242">
        <w:rPr>
          <w:rFonts w:ascii="Times New Roman" w:hAnsi="Times New Roman" w:cs="Times New Roman"/>
        </w:rPr>
        <w:t>обозначается тезис, который необходимо будет доказать в основ</w:t>
      </w:r>
      <w:r w:rsidRPr="00C13242">
        <w:rPr>
          <w:rFonts w:ascii="Times New Roman" w:hAnsi="Times New Roman" w:cs="Times New Roman"/>
        </w:rPr>
        <w:softHyphen/>
        <w:t>ной части.</w:t>
      </w:r>
    </w:p>
    <w:p w:rsidR="00B23EC5" w:rsidRPr="00C13242" w:rsidRDefault="00000000">
      <w:pPr>
        <w:pStyle w:val="11"/>
        <w:spacing w:line="259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В </w:t>
      </w:r>
      <w:r w:rsidRPr="00C13242">
        <w:rPr>
          <w:rFonts w:ascii="Times New Roman" w:hAnsi="Times New Roman" w:cs="Times New Roman"/>
          <w:b/>
          <w:bCs/>
        </w:rPr>
        <w:t xml:space="preserve">основной части </w:t>
      </w:r>
      <w:r w:rsidRPr="00C13242">
        <w:rPr>
          <w:rFonts w:ascii="Times New Roman" w:hAnsi="Times New Roman" w:cs="Times New Roman"/>
        </w:rPr>
        <w:t>приводится система доказательств. Каждый абзац основной части включает в себя некоторое утверждение, его аргументацию и ссылку на текст.</w:t>
      </w:r>
    </w:p>
    <w:p w:rsidR="00156B20" w:rsidRDefault="00000000" w:rsidP="00156B20">
      <w:pPr>
        <w:pStyle w:val="11"/>
        <w:spacing w:line="259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b/>
          <w:bCs/>
        </w:rPr>
        <w:t xml:space="preserve">В заключении </w:t>
      </w:r>
      <w:r w:rsidRPr="00C13242">
        <w:rPr>
          <w:rFonts w:ascii="Times New Roman" w:hAnsi="Times New Roman" w:cs="Times New Roman"/>
        </w:rPr>
        <w:t>подводится итог сказанному.</w:t>
      </w:r>
      <w:bookmarkStart w:id="1" w:name="bookmark6"/>
    </w:p>
    <w:p w:rsidR="00156B20" w:rsidRDefault="00156B20" w:rsidP="00156B20">
      <w:pPr>
        <w:pStyle w:val="11"/>
        <w:spacing w:after="240" w:line="252" w:lineRule="auto"/>
        <w:ind w:firstLine="30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С</w:t>
      </w:r>
      <w:r w:rsidRPr="00C13242">
        <w:rPr>
          <w:rFonts w:ascii="Times New Roman" w:hAnsi="Times New Roman" w:cs="Times New Roman"/>
        </w:rPr>
        <w:t>очинение на литературную тему мы пишем, словно доказыва</w:t>
      </w:r>
      <w:r w:rsidRPr="00C13242">
        <w:rPr>
          <w:rFonts w:ascii="Times New Roman" w:hAnsi="Times New Roman" w:cs="Times New Roman"/>
        </w:rPr>
        <w:softHyphen/>
        <w:t xml:space="preserve">ем теорему по геометрии: </w:t>
      </w:r>
      <w:r w:rsidRPr="00C13242">
        <w:rPr>
          <w:rFonts w:ascii="Times New Roman" w:hAnsi="Times New Roman" w:cs="Times New Roman"/>
          <w:i/>
          <w:iCs/>
        </w:rPr>
        <w:t>дано</w:t>
      </w:r>
      <w:r>
        <w:rPr>
          <w:rFonts w:ascii="Times New Roman" w:hAnsi="Times New Roman" w:cs="Times New Roman"/>
          <w:i/>
          <w:iCs/>
        </w:rPr>
        <w:t xml:space="preserve"> (тема)</w:t>
      </w:r>
      <w:r w:rsidRPr="00C13242">
        <w:rPr>
          <w:rFonts w:ascii="Times New Roman" w:hAnsi="Times New Roman" w:cs="Times New Roman"/>
          <w:i/>
          <w:iCs/>
        </w:rPr>
        <w:t xml:space="preserve"> - требуется доказать </w:t>
      </w:r>
      <w:r>
        <w:rPr>
          <w:rFonts w:ascii="Times New Roman" w:hAnsi="Times New Roman" w:cs="Times New Roman"/>
          <w:i/>
          <w:iCs/>
        </w:rPr>
        <w:t xml:space="preserve">(вступление) </w:t>
      </w:r>
      <w:r w:rsidRPr="00C13242">
        <w:rPr>
          <w:rFonts w:ascii="Times New Roman" w:hAnsi="Times New Roman" w:cs="Times New Roman"/>
          <w:i/>
          <w:iCs/>
        </w:rPr>
        <w:t xml:space="preserve">- доказательство </w:t>
      </w:r>
      <w:r>
        <w:rPr>
          <w:rFonts w:ascii="Times New Roman" w:hAnsi="Times New Roman" w:cs="Times New Roman"/>
          <w:i/>
          <w:iCs/>
        </w:rPr>
        <w:t xml:space="preserve">(основная часть) </w:t>
      </w:r>
      <w:r w:rsidRPr="00C13242">
        <w:rPr>
          <w:rFonts w:ascii="Times New Roman" w:hAnsi="Times New Roman" w:cs="Times New Roman"/>
          <w:i/>
          <w:iCs/>
        </w:rPr>
        <w:t xml:space="preserve">- </w:t>
      </w:r>
      <w:r w:rsidRPr="001E06CA">
        <w:rPr>
          <w:rFonts w:ascii="Times New Roman" w:hAnsi="Times New Roman" w:cs="Times New Roman"/>
          <w:i/>
          <w:iCs/>
        </w:rPr>
        <w:t>что и требовалось доказать</w:t>
      </w:r>
      <w:r>
        <w:rPr>
          <w:rFonts w:ascii="Times New Roman" w:hAnsi="Times New Roman" w:cs="Times New Roman"/>
          <w:i/>
          <w:iCs/>
        </w:rPr>
        <w:t xml:space="preserve"> (заключение)</w:t>
      </w:r>
      <w:r w:rsidRPr="00C13242">
        <w:rPr>
          <w:rFonts w:ascii="Times New Roman" w:hAnsi="Times New Roman" w:cs="Times New Roman"/>
          <w:i/>
          <w:iCs/>
        </w:rPr>
        <w:t>.</w:t>
      </w:r>
    </w:p>
    <w:p w:rsidR="00B23EC5" w:rsidRPr="00156B20" w:rsidRDefault="00AC525F" w:rsidP="00156B20">
      <w:pPr>
        <w:pStyle w:val="11"/>
        <w:spacing w:line="252" w:lineRule="auto"/>
        <w:ind w:firstLine="0"/>
        <w:jc w:val="center"/>
        <w:rPr>
          <w:rFonts w:ascii="Times New Roman" w:hAnsi="Times New Roman" w:cs="Times New Roman"/>
          <w:b/>
          <w:bCs/>
          <w:i/>
          <w:iCs/>
        </w:rPr>
      </w:pPr>
      <w:r w:rsidRPr="00156B20">
        <w:rPr>
          <w:rFonts w:ascii="Times New Roman" w:hAnsi="Times New Roman" w:cs="Times New Roman"/>
          <w:b/>
          <w:bCs/>
        </w:rPr>
        <w:t>ВЫБОР ТЕМЫ. КЛАССИФИКАЦИЯ ТЕМ СОЧИНЕНИЙ ПО ЛИТЕРАТУРЕ</w:t>
      </w:r>
      <w:bookmarkEnd w:id="1"/>
    </w:p>
    <w:p w:rsidR="00B23EC5" w:rsidRPr="00C13242" w:rsidRDefault="00000000" w:rsidP="00156B20">
      <w:pPr>
        <w:pStyle w:val="11"/>
        <w:spacing w:line="254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Работа над сочинением начинается с выбора темы.</w:t>
      </w:r>
      <w:r w:rsidR="00156B20">
        <w:rPr>
          <w:rFonts w:ascii="Times New Roman" w:hAnsi="Times New Roman" w:cs="Times New Roman"/>
        </w:rPr>
        <w:t xml:space="preserve"> </w:t>
      </w:r>
      <w:r w:rsidRPr="00C13242">
        <w:rPr>
          <w:rFonts w:ascii="Times New Roman" w:hAnsi="Times New Roman" w:cs="Times New Roman"/>
        </w:rPr>
        <w:t>Лучше выбрать ту тему, формулировка которой для вас более понятна и интерес</w:t>
      </w:r>
      <w:r w:rsidRPr="00C13242">
        <w:rPr>
          <w:rFonts w:ascii="Times New Roman" w:hAnsi="Times New Roman" w:cs="Times New Roman"/>
        </w:rPr>
        <w:softHyphen/>
        <w:t>на. Вы отчётливо представляете, какой литературный материал поможет раскрыть в полной мере выбранную вами тему.</w:t>
      </w:r>
    </w:p>
    <w:p w:rsidR="00B23EC5" w:rsidRPr="00C13242" w:rsidRDefault="00000000">
      <w:pPr>
        <w:pStyle w:val="11"/>
        <w:spacing w:after="180" w:line="254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Приводимая ниже классификация тем сочинений и краткие рекомендации по их написанию помогут вам сделать правильный выбор.</w:t>
      </w:r>
    </w:p>
    <w:p w:rsidR="00B23EC5" w:rsidRPr="00571619" w:rsidRDefault="00AF77AE" w:rsidP="00AF77AE">
      <w:pPr>
        <w:pStyle w:val="a5"/>
        <w:ind w:firstLine="0"/>
        <w:jc w:val="center"/>
        <w:rPr>
          <w:rFonts w:ascii="Times New Roman" w:hAnsi="Times New Roman" w:cs="Times New Roman"/>
          <w:i/>
          <w:iCs/>
        </w:rPr>
      </w:pPr>
      <w:r w:rsidRPr="00571619">
        <w:rPr>
          <w:rFonts w:ascii="Times New Roman" w:hAnsi="Times New Roman" w:cs="Times New Roman"/>
          <w:i/>
          <w:iCs/>
        </w:rPr>
        <w:t>СОЧИНЕНИЯ-ХАРАКТЕРИСТИКИ ЛИТЕРАТУРНЫХ ГЕРОЕВ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3"/>
        <w:gridCol w:w="6635"/>
      </w:tblGrid>
      <w:tr w:rsidR="00B23EC5" w:rsidRPr="00C13242" w:rsidTr="00571619">
        <w:trPr>
          <w:trHeight w:hRule="exact" w:val="734"/>
          <w:jc w:val="center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3EC5" w:rsidRPr="00C13242" w:rsidRDefault="00000000" w:rsidP="00571619">
            <w:pPr>
              <w:pStyle w:val="a7"/>
              <w:spacing w:line="25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  <w:b/>
                <w:bCs/>
              </w:rPr>
              <w:t>Разновидности сочинений о литературных героях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EC5" w:rsidRPr="00C13242" w:rsidRDefault="00000000" w:rsidP="00571619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  <w:b/>
                <w:bCs/>
              </w:rPr>
              <w:t>Примеры формулировок тем</w:t>
            </w:r>
          </w:p>
        </w:tc>
      </w:tr>
      <w:tr w:rsidR="00B23EC5" w:rsidRPr="00C13242" w:rsidTr="000F33AF">
        <w:trPr>
          <w:trHeight w:hRule="exact" w:val="2179"/>
          <w:jc w:val="center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3EC5" w:rsidRPr="00C13242" w:rsidRDefault="00000000" w:rsidP="00571619">
            <w:pPr>
              <w:pStyle w:val="a7"/>
              <w:spacing w:before="80" w:line="254" w:lineRule="auto"/>
              <w:ind w:left="160" w:firstLine="2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1. Характеристика одного литературного героя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EC5" w:rsidRPr="00C13242" w:rsidRDefault="00000000" w:rsidP="00571619">
            <w:pPr>
              <w:pStyle w:val="a7"/>
              <w:numPr>
                <w:ilvl w:val="0"/>
                <w:numId w:val="4"/>
              </w:numPr>
              <w:tabs>
                <w:tab w:val="left" w:pos="376"/>
              </w:tabs>
              <w:spacing w:line="254" w:lineRule="auto"/>
              <w:ind w:left="38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Образ Софьи и его художественная роль в коме</w:t>
            </w:r>
            <w:r w:rsidRPr="00C13242">
              <w:rPr>
                <w:rFonts w:ascii="Times New Roman" w:hAnsi="Times New Roman" w:cs="Times New Roman"/>
              </w:rPr>
              <w:softHyphen/>
              <w:t>дии А.С. Грибоедова «Горе от ума»;</w:t>
            </w:r>
          </w:p>
          <w:p w:rsidR="00B23EC5" w:rsidRPr="00C13242" w:rsidRDefault="00000000" w:rsidP="00571619">
            <w:pPr>
              <w:pStyle w:val="a7"/>
              <w:numPr>
                <w:ilvl w:val="0"/>
                <w:numId w:val="4"/>
              </w:numPr>
              <w:tabs>
                <w:tab w:val="left" w:pos="376"/>
              </w:tabs>
              <w:spacing w:line="254" w:lineRule="auto"/>
              <w:ind w:left="38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Образ автора в романе А.С. Пушкина «Евгений Онегин»;</w:t>
            </w:r>
          </w:p>
          <w:p w:rsidR="00B23EC5" w:rsidRPr="00C13242" w:rsidRDefault="00000000" w:rsidP="00571619">
            <w:pPr>
              <w:pStyle w:val="a7"/>
              <w:numPr>
                <w:ilvl w:val="0"/>
                <w:numId w:val="4"/>
              </w:numPr>
              <w:tabs>
                <w:tab w:val="left" w:pos="376"/>
              </w:tabs>
              <w:spacing w:line="254" w:lineRule="auto"/>
              <w:ind w:left="38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Роль образа Татьяны Лариной в раскрытии идей</w:t>
            </w:r>
            <w:r w:rsidRPr="00C13242">
              <w:rPr>
                <w:rFonts w:ascii="Times New Roman" w:hAnsi="Times New Roman" w:cs="Times New Roman"/>
              </w:rPr>
              <w:softHyphen/>
              <w:t>ного содержания романа А.С. Пушкина «Евгений Онегин»;</w:t>
            </w:r>
          </w:p>
          <w:p w:rsidR="00B23EC5" w:rsidRPr="00C13242" w:rsidRDefault="00000000" w:rsidP="00571619">
            <w:pPr>
              <w:pStyle w:val="a7"/>
              <w:numPr>
                <w:ilvl w:val="0"/>
                <w:numId w:val="4"/>
              </w:numPr>
              <w:tabs>
                <w:tab w:val="left" w:pos="376"/>
              </w:tabs>
              <w:spacing w:line="254" w:lineRule="auto"/>
              <w:ind w:left="38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Образ Катерины в драме А.Н. Островского «Гро</w:t>
            </w:r>
            <w:r w:rsidRPr="00C13242">
              <w:rPr>
                <w:rFonts w:ascii="Times New Roman" w:hAnsi="Times New Roman" w:cs="Times New Roman"/>
              </w:rPr>
              <w:softHyphen/>
              <w:t>за» и его оценка русскими критиками.</w:t>
            </w:r>
          </w:p>
        </w:tc>
      </w:tr>
      <w:tr w:rsidR="00B23EC5" w:rsidRPr="00C13242" w:rsidTr="000F33AF">
        <w:trPr>
          <w:trHeight w:hRule="exact" w:val="1570"/>
          <w:jc w:val="center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3EC5" w:rsidRPr="00C13242" w:rsidRDefault="00000000" w:rsidP="00571619">
            <w:pPr>
              <w:pStyle w:val="a7"/>
              <w:spacing w:before="80" w:line="254" w:lineRule="auto"/>
              <w:ind w:left="160" w:firstLine="2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2. Сравнительная характе</w:t>
            </w:r>
            <w:r w:rsidRPr="00C13242">
              <w:rPr>
                <w:rFonts w:ascii="Times New Roman" w:hAnsi="Times New Roman" w:cs="Times New Roman"/>
              </w:rPr>
              <w:softHyphen/>
              <w:t>ристика двух литератур</w:t>
            </w:r>
            <w:r w:rsidRPr="00C13242">
              <w:rPr>
                <w:rFonts w:ascii="Times New Roman" w:hAnsi="Times New Roman" w:cs="Times New Roman"/>
              </w:rPr>
              <w:softHyphen/>
              <w:t>ных героев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EC5" w:rsidRPr="00C13242" w:rsidRDefault="00000000" w:rsidP="00571619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38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Чацкий и Молчалин: сравнительная характери</w:t>
            </w:r>
            <w:r w:rsidRPr="00C13242">
              <w:rPr>
                <w:rFonts w:ascii="Times New Roman" w:hAnsi="Times New Roman" w:cs="Times New Roman"/>
              </w:rPr>
              <w:softHyphen/>
              <w:t>стика героев (по комедии А.С. Грибоедова «Горе от ума»);</w:t>
            </w:r>
          </w:p>
          <w:p w:rsidR="00B23EC5" w:rsidRPr="00C13242" w:rsidRDefault="00000000" w:rsidP="00571619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38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Автор и герой в романе А.С. Пушкина «Евгений Онегин»;</w:t>
            </w:r>
          </w:p>
          <w:p w:rsidR="00B23EC5" w:rsidRDefault="00000000" w:rsidP="00571619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38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Кутузов и Наполеон в изображении и оценке Л.Н. Толстого (по роману «Война и мир»).</w:t>
            </w:r>
          </w:p>
          <w:p w:rsidR="00571619" w:rsidRPr="00571619" w:rsidRDefault="00571619" w:rsidP="00571619"/>
          <w:p w:rsidR="00571619" w:rsidRPr="00571619" w:rsidRDefault="00571619" w:rsidP="00571619"/>
          <w:p w:rsidR="00571619" w:rsidRPr="00571619" w:rsidRDefault="00571619" w:rsidP="00571619"/>
          <w:p w:rsidR="00571619" w:rsidRPr="00571619" w:rsidRDefault="00571619" w:rsidP="00571619"/>
          <w:p w:rsidR="00571619" w:rsidRDefault="00571619" w:rsidP="00571619">
            <w:pPr>
              <w:rPr>
                <w:rFonts w:ascii="Times New Roman" w:eastAsia="Georgia" w:hAnsi="Times New Roman" w:cs="Times New Roman"/>
              </w:rPr>
            </w:pPr>
          </w:p>
          <w:p w:rsidR="00571619" w:rsidRPr="00571619" w:rsidRDefault="00571619" w:rsidP="00571619">
            <w:pPr>
              <w:tabs>
                <w:tab w:val="left" w:pos="1620"/>
              </w:tabs>
            </w:pPr>
            <w:r>
              <w:tab/>
            </w:r>
          </w:p>
        </w:tc>
      </w:tr>
      <w:tr w:rsidR="000F33AF" w:rsidRPr="00C13242" w:rsidTr="00571619">
        <w:trPr>
          <w:trHeight w:hRule="exact" w:val="19"/>
          <w:jc w:val="center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33AF" w:rsidRPr="00C13242" w:rsidRDefault="000F33AF" w:rsidP="00571619">
            <w:pPr>
              <w:pStyle w:val="a7"/>
              <w:spacing w:before="80" w:line="254" w:lineRule="auto"/>
              <w:ind w:left="160" w:firstLine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3AF" w:rsidRDefault="000F33AF" w:rsidP="00571619">
            <w:pPr>
              <w:pStyle w:val="a7"/>
              <w:numPr>
                <w:ilvl w:val="0"/>
                <w:numId w:val="5"/>
              </w:numPr>
              <w:tabs>
                <w:tab w:val="left" w:pos="380"/>
              </w:tabs>
              <w:ind w:left="380" w:hanging="180"/>
              <w:jc w:val="center"/>
              <w:rPr>
                <w:rFonts w:ascii="Times New Roman" w:hAnsi="Times New Roman" w:cs="Times New Roman"/>
              </w:rPr>
            </w:pPr>
          </w:p>
          <w:p w:rsidR="004C2A59" w:rsidRPr="004C2A59" w:rsidRDefault="004C2A59" w:rsidP="004C2A59"/>
          <w:p w:rsidR="004C2A59" w:rsidRPr="004C2A59" w:rsidRDefault="004C2A59" w:rsidP="004C2A59"/>
          <w:p w:rsidR="004C2A59" w:rsidRPr="004C2A59" w:rsidRDefault="004C2A59" w:rsidP="004C2A59"/>
          <w:p w:rsidR="004C2A59" w:rsidRPr="004C2A59" w:rsidRDefault="004C2A59" w:rsidP="004C2A59">
            <w:pPr>
              <w:tabs>
                <w:tab w:val="left" w:pos="1530"/>
              </w:tabs>
            </w:pPr>
            <w:r>
              <w:tab/>
            </w:r>
          </w:p>
        </w:tc>
      </w:tr>
      <w:tr w:rsidR="00B23EC5" w:rsidRPr="00C13242" w:rsidTr="000F33AF">
        <w:trPr>
          <w:trHeight w:hRule="exact" w:val="1853"/>
          <w:jc w:val="center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3EC5" w:rsidRPr="00C13242" w:rsidRDefault="00000000" w:rsidP="00571619">
            <w:pPr>
              <w:pStyle w:val="a7"/>
              <w:spacing w:before="80"/>
              <w:ind w:left="160" w:firstLine="2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lastRenderedPageBreak/>
              <w:t>3. Групповая характери</w:t>
            </w:r>
            <w:r w:rsidRPr="00C13242">
              <w:rPr>
                <w:rFonts w:ascii="Times New Roman" w:hAnsi="Times New Roman" w:cs="Times New Roman"/>
              </w:rPr>
              <w:softHyphen/>
              <w:t>стика персонажей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EC5" w:rsidRPr="00C13242" w:rsidRDefault="00000000" w:rsidP="00571619">
            <w:pPr>
              <w:pStyle w:val="a7"/>
              <w:numPr>
                <w:ilvl w:val="0"/>
                <w:numId w:val="6"/>
              </w:numPr>
              <w:tabs>
                <w:tab w:val="left" w:pos="380"/>
              </w:tabs>
              <w:ind w:left="38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Барская Москва в комедии А.С. Грибоедова «Горе от ума»;</w:t>
            </w:r>
          </w:p>
          <w:p w:rsidR="00B23EC5" w:rsidRPr="00C13242" w:rsidRDefault="00000000" w:rsidP="00571619">
            <w:pPr>
              <w:pStyle w:val="a7"/>
              <w:numPr>
                <w:ilvl w:val="0"/>
                <w:numId w:val="6"/>
              </w:numPr>
              <w:tabs>
                <w:tab w:val="left" w:pos="380"/>
              </w:tabs>
              <w:ind w:left="38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Второстепенные и внесценические персонажи и их роль в комедии А.С. Грибоедова «Горе от ума»;</w:t>
            </w:r>
          </w:p>
          <w:p w:rsidR="00B23EC5" w:rsidRPr="00C13242" w:rsidRDefault="00000000" w:rsidP="00571619">
            <w:pPr>
              <w:pStyle w:val="a7"/>
              <w:numPr>
                <w:ilvl w:val="0"/>
                <w:numId w:val="6"/>
              </w:numPr>
              <w:tabs>
                <w:tab w:val="left" w:pos="380"/>
              </w:tabs>
              <w:ind w:left="38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Женские образы на страницах романа Ф.М. До</w:t>
            </w:r>
            <w:r w:rsidRPr="00C13242">
              <w:rPr>
                <w:rFonts w:ascii="Times New Roman" w:hAnsi="Times New Roman" w:cs="Times New Roman"/>
              </w:rPr>
              <w:softHyphen/>
              <w:t>стоевского «Преступление и наказание»;</w:t>
            </w:r>
          </w:p>
          <w:p w:rsidR="00B23EC5" w:rsidRPr="00C13242" w:rsidRDefault="00000000" w:rsidP="00571619">
            <w:pPr>
              <w:pStyle w:val="a7"/>
              <w:numPr>
                <w:ilvl w:val="0"/>
                <w:numId w:val="6"/>
              </w:numPr>
              <w:tabs>
                <w:tab w:val="left" w:pos="380"/>
              </w:tabs>
              <w:ind w:firstLine="20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Люди «дна» в пьесе М. Горького «На дне».</w:t>
            </w:r>
          </w:p>
        </w:tc>
      </w:tr>
      <w:tr w:rsidR="00B23EC5" w:rsidRPr="00C13242" w:rsidTr="000F33AF">
        <w:trPr>
          <w:trHeight w:hRule="exact" w:val="1546"/>
          <w:jc w:val="center"/>
        </w:trPr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3EC5" w:rsidRPr="00C13242" w:rsidRDefault="00000000" w:rsidP="00571619">
            <w:pPr>
              <w:pStyle w:val="a7"/>
              <w:spacing w:before="80" w:line="240" w:lineRule="auto"/>
              <w:ind w:left="160" w:firstLine="2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4. Обобщающая характе</w:t>
            </w:r>
            <w:r w:rsidRPr="00C13242">
              <w:rPr>
                <w:rFonts w:ascii="Times New Roman" w:hAnsi="Times New Roman" w:cs="Times New Roman"/>
              </w:rPr>
              <w:softHyphen/>
              <w:t>ристика литературного типа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EC5" w:rsidRPr="00C13242" w:rsidRDefault="00000000" w:rsidP="00571619">
            <w:pPr>
              <w:pStyle w:val="a7"/>
              <w:numPr>
                <w:ilvl w:val="0"/>
                <w:numId w:val="7"/>
              </w:numPr>
              <w:tabs>
                <w:tab w:val="left" w:pos="384"/>
              </w:tabs>
              <w:spacing w:line="240" w:lineRule="auto"/>
              <w:ind w:left="38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Своеобразие трактовок образа «маленького чело</w:t>
            </w:r>
            <w:r w:rsidRPr="00C13242">
              <w:rPr>
                <w:rFonts w:ascii="Times New Roman" w:hAnsi="Times New Roman" w:cs="Times New Roman"/>
              </w:rPr>
              <w:softHyphen/>
              <w:t>века» в русской литературе XIX века: традиции и новаторство;</w:t>
            </w:r>
          </w:p>
          <w:p w:rsidR="00B23EC5" w:rsidRPr="00C13242" w:rsidRDefault="00000000" w:rsidP="00571619">
            <w:pPr>
              <w:pStyle w:val="a7"/>
              <w:numPr>
                <w:ilvl w:val="0"/>
                <w:numId w:val="7"/>
              </w:numPr>
              <w:tabs>
                <w:tab w:val="left" w:pos="384"/>
              </w:tabs>
              <w:spacing w:line="240" w:lineRule="auto"/>
              <w:ind w:left="38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Женский идеал в произведениях русской литера</w:t>
            </w:r>
            <w:r w:rsidRPr="00C13242">
              <w:rPr>
                <w:rFonts w:ascii="Times New Roman" w:hAnsi="Times New Roman" w:cs="Times New Roman"/>
              </w:rPr>
              <w:softHyphen/>
              <w:t>туры;</w:t>
            </w:r>
          </w:p>
          <w:p w:rsidR="00B23EC5" w:rsidRPr="00C13242" w:rsidRDefault="00000000" w:rsidP="00571619">
            <w:pPr>
              <w:pStyle w:val="a7"/>
              <w:numPr>
                <w:ilvl w:val="0"/>
                <w:numId w:val="7"/>
              </w:numPr>
              <w:tabs>
                <w:tab w:val="left" w:pos="384"/>
              </w:tabs>
              <w:spacing w:line="240" w:lineRule="auto"/>
              <w:ind w:left="38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Герой-правдоискатель в произведениях русской литературы.</w:t>
            </w:r>
          </w:p>
        </w:tc>
      </w:tr>
    </w:tbl>
    <w:p w:rsidR="00B23EC5" w:rsidRPr="00AC525F" w:rsidRDefault="00000000" w:rsidP="00AF77AE">
      <w:pPr>
        <w:spacing w:before="240"/>
        <w:jc w:val="center"/>
        <w:rPr>
          <w:rFonts w:ascii="Times New Roman" w:hAnsi="Times New Roman" w:cs="Times New Roman"/>
          <w:b/>
          <w:bCs/>
          <w:i/>
          <w:iCs/>
        </w:rPr>
      </w:pPr>
      <w:bookmarkStart w:id="2" w:name="bookmark8"/>
      <w:r w:rsidRPr="00AC525F">
        <w:rPr>
          <w:rFonts w:ascii="Times New Roman" w:hAnsi="Times New Roman" w:cs="Times New Roman"/>
          <w:b/>
          <w:bCs/>
          <w:i/>
          <w:iCs/>
        </w:rPr>
        <w:t>Сочинение-характеристика одного литературного героя</w:t>
      </w:r>
      <w:bookmarkEnd w:id="2"/>
    </w:p>
    <w:p w:rsidR="00B23EC5" w:rsidRPr="00C13242" w:rsidRDefault="00000000">
      <w:pPr>
        <w:pStyle w:val="11"/>
        <w:spacing w:line="252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Нередко в формулировке темы сочинения, посвящённого характеристике одного литературного героя, присутствует литературоведческий термин </w:t>
      </w:r>
      <w:r w:rsidRPr="00C13242">
        <w:rPr>
          <w:rFonts w:ascii="Times New Roman" w:hAnsi="Times New Roman" w:cs="Times New Roman"/>
          <w:b/>
          <w:bCs/>
        </w:rPr>
        <w:t>«образ».</w:t>
      </w:r>
    </w:p>
    <w:p w:rsidR="00B23EC5" w:rsidRPr="00C13242" w:rsidRDefault="00000000">
      <w:pPr>
        <w:pStyle w:val="11"/>
        <w:spacing w:line="252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u w:val="single"/>
        </w:rPr>
        <w:t>В сочинении нужно объяснить, при помощи каких художественных средств и приёмов автором создаётся образ героя</w:t>
      </w:r>
      <w:r w:rsidRPr="00C13242">
        <w:rPr>
          <w:rFonts w:ascii="Times New Roman" w:hAnsi="Times New Roman" w:cs="Times New Roman"/>
        </w:rPr>
        <w:t>.</w:t>
      </w:r>
    </w:p>
    <w:p w:rsidR="00B23EC5" w:rsidRPr="00C13242" w:rsidRDefault="00000000">
      <w:pPr>
        <w:pStyle w:val="11"/>
        <w:spacing w:line="252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b/>
          <w:bCs/>
        </w:rPr>
        <w:t>Художественные средства создания образа героя литературного произведе</w:t>
      </w:r>
      <w:r w:rsidRPr="00C13242">
        <w:rPr>
          <w:rFonts w:ascii="Times New Roman" w:hAnsi="Times New Roman" w:cs="Times New Roman"/>
          <w:b/>
          <w:bCs/>
        </w:rPr>
        <w:softHyphen/>
        <w:t xml:space="preserve">ния - </w:t>
      </w:r>
      <w:r w:rsidRPr="00C13242">
        <w:rPr>
          <w:rFonts w:ascii="Times New Roman" w:hAnsi="Times New Roman" w:cs="Times New Roman"/>
        </w:rPr>
        <w:t>это</w:t>
      </w:r>
    </w:p>
    <w:p w:rsidR="00AF77AE" w:rsidRDefault="00000000" w:rsidP="00AF77AE">
      <w:pPr>
        <w:pStyle w:val="11"/>
        <w:numPr>
          <w:ilvl w:val="0"/>
          <w:numId w:val="8"/>
        </w:numPr>
        <w:tabs>
          <w:tab w:val="left" w:pos="603"/>
        </w:tabs>
        <w:spacing w:line="252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«говорящие» фамилия, имя и отчество, указывающие на определённые черты характера персонажа или отражающие авторское отношение к герою;</w:t>
      </w:r>
    </w:p>
    <w:p w:rsidR="00AF77AE" w:rsidRDefault="00000000" w:rsidP="00AF77AE">
      <w:pPr>
        <w:pStyle w:val="11"/>
        <w:numPr>
          <w:ilvl w:val="0"/>
          <w:numId w:val="8"/>
        </w:numPr>
        <w:tabs>
          <w:tab w:val="left" w:pos="603"/>
        </w:tabs>
        <w:spacing w:line="252" w:lineRule="auto"/>
        <w:ind w:firstLine="340"/>
        <w:jc w:val="both"/>
        <w:rPr>
          <w:rFonts w:ascii="Times New Roman" w:hAnsi="Times New Roman" w:cs="Times New Roman"/>
        </w:rPr>
      </w:pPr>
      <w:r w:rsidRPr="00AF77AE">
        <w:rPr>
          <w:rFonts w:ascii="Times New Roman" w:hAnsi="Times New Roman" w:cs="Times New Roman"/>
        </w:rPr>
        <w:t>портрет;</w:t>
      </w:r>
    </w:p>
    <w:p w:rsidR="00AF77AE" w:rsidRDefault="00000000" w:rsidP="00AF77AE">
      <w:pPr>
        <w:pStyle w:val="11"/>
        <w:numPr>
          <w:ilvl w:val="0"/>
          <w:numId w:val="8"/>
        </w:numPr>
        <w:tabs>
          <w:tab w:val="left" w:pos="603"/>
        </w:tabs>
        <w:spacing w:line="252" w:lineRule="auto"/>
        <w:ind w:firstLine="340"/>
        <w:jc w:val="both"/>
        <w:rPr>
          <w:rFonts w:ascii="Times New Roman" w:hAnsi="Times New Roman" w:cs="Times New Roman"/>
        </w:rPr>
      </w:pPr>
      <w:r w:rsidRPr="00AF77AE">
        <w:rPr>
          <w:rFonts w:ascii="Times New Roman" w:hAnsi="Times New Roman" w:cs="Times New Roman"/>
        </w:rPr>
        <w:t>речь героя;</w:t>
      </w:r>
    </w:p>
    <w:p w:rsidR="00AF77AE" w:rsidRDefault="00000000" w:rsidP="00AF77AE">
      <w:pPr>
        <w:pStyle w:val="11"/>
        <w:numPr>
          <w:ilvl w:val="0"/>
          <w:numId w:val="8"/>
        </w:numPr>
        <w:tabs>
          <w:tab w:val="left" w:pos="603"/>
        </w:tabs>
        <w:spacing w:line="252" w:lineRule="auto"/>
        <w:ind w:firstLine="340"/>
        <w:jc w:val="both"/>
        <w:rPr>
          <w:rFonts w:ascii="Times New Roman" w:hAnsi="Times New Roman" w:cs="Times New Roman"/>
        </w:rPr>
      </w:pPr>
      <w:r w:rsidRPr="00AF77AE">
        <w:rPr>
          <w:rFonts w:ascii="Times New Roman" w:hAnsi="Times New Roman" w:cs="Times New Roman"/>
        </w:rPr>
        <w:t>обстановка, в которой живёт герой;</w:t>
      </w:r>
    </w:p>
    <w:p w:rsidR="00AF77AE" w:rsidRDefault="00000000" w:rsidP="00AF77AE">
      <w:pPr>
        <w:pStyle w:val="11"/>
        <w:numPr>
          <w:ilvl w:val="0"/>
          <w:numId w:val="8"/>
        </w:numPr>
        <w:tabs>
          <w:tab w:val="left" w:pos="603"/>
        </w:tabs>
        <w:spacing w:line="252" w:lineRule="auto"/>
        <w:ind w:firstLine="340"/>
        <w:jc w:val="both"/>
        <w:rPr>
          <w:rFonts w:ascii="Times New Roman" w:hAnsi="Times New Roman" w:cs="Times New Roman"/>
        </w:rPr>
      </w:pPr>
      <w:r w:rsidRPr="00AF77AE">
        <w:rPr>
          <w:rFonts w:ascii="Times New Roman" w:hAnsi="Times New Roman" w:cs="Times New Roman"/>
        </w:rPr>
        <w:t>особенности поведения, поступки, через которые проявляются те или иные черты характера персонажа;</w:t>
      </w:r>
    </w:p>
    <w:p w:rsidR="00AF77AE" w:rsidRDefault="00000000" w:rsidP="00AF77AE">
      <w:pPr>
        <w:pStyle w:val="11"/>
        <w:numPr>
          <w:ilvl w:val="0"/>
          <w:numId w:val="8"/>
        </w:numPr>
        <w:tabs>
          <w:tab w:val="left" w:pos="603"/>
        </w:tabs>
        <w:spacing w:line="252" w:lineRule="auto"/>
        <w:ind w:firstLine="340"/>
        <w:jc w:val="both"/>
        <w:rPr>
          <w:rFonts w:ascii="Times New Roman" w:hAnsi="Times New Roman" w:cs="Times New Roman"/>
        </w:rPr>
      </w:pPr>
      <w:bookmarkStart w:id="3" w:name="_Hlk108955916"/>
      <w:r w:rsidRPr="00AF77AE">
        <w:rPr>
          <w:rFonts w:ascii="Times New Roman" w:hAnsi="Times New Roman" w:cs="Times New Roman"/>
        </w:rPr>
        <w:t>жизненные интересы и стремления;</w:t>
      </w:r>
    </w:p>
    <w:bookmarkEnd w:id="3"/>
    <w:p w:rsidR="00AF77AE" w:rsidRDefault="00000000" w:rsidP="00AF77AE">
      <w:pPr>
        <w:pStyle w:val="11"/>
        <w:numPr>
          <w:ilvl w:val="0"/>
          <w:numId w:val="8"/>
        </w:numPr>
        <w:tabs>
          <w:tab w:val="left" w:pos="603"/>
        </w:tabs>
        <w:spacing w:line="252" w:lineRule="auto"/>
        <w:ind w:firstLine="340"/>
        <w:jc w:val="both"/>
        <w:rPr>
          <w:rFonts w:ascii="Times New Roman" w:hAnsi="Times New Roman" w:cs="Times New Roman"/>
        </w:rPr>
      </w:pPr>
      <w:r w:rsidRPr="00AF77AE">
        <w:rPr>
          <w:rFonts w:ascii="Times New Roman" w:hAnsi="Times New Roman" w:cs="Times New Roman"/>
        </w:rPr>
        <w:t>характеристика героя другими персонажами;</w:t>
      </w:r>
    </w:p>
    <w:p w:rsidR="00AF77AE" w:rsidRDefault="00000000" w:rsidP="00AF77AE">
      <w:pPr>
        <w:pStyle w:val="11"/>
        <w:numPr>
          <w:ilvl w:val="0"/>
          <w:numId w:val="8"/>
        </w:numPr>
        <w:tabs>
          <w:tab w:val="left" w:pos="603"/>
        </w:tabs>
        <w:spacing w:line="252" w:lineRule="auto"/>
        <w:ind w:firstLine="340"/>
        <w:jc w:val="both"/>
        <w:rPr>
          <w:rFonts w:ascii="Times New Roman" w:hAnsi="Times New Roman" w:cs="Times New Roman"/>
        </w:rPr>
      </w:pPr>
      <w:r w:rsidRPr="00AF77AE">
        <w:rPr>
          <w:rFonts w:ascii="Times New Roman" w:hAnsi="Times New Roman" w:cs="Times New Roman"/>
        </w:rPr>
        <w:t>авторская характеристика героя;</w:t>
      </w:r>
    </w:p>
    <w:p w:rsidR="00AF77AE" w:rsidRDefault="00000000" w:rsidP="00AF77AE">
      <w:pPr>
        <w:pStyle w:val="11"/>
        <w:numPr>
          <w:ilvl w:val="0"/>
          <w:numId w:val="8"/>
        </w:numPr>
        <w:tabs>
          <w:tab w:val="left" w:pos="603"/>
        </w:tabs>
        <w:spacing w:line="252" w:lineRule="auto"/>
        <w:ind w:firstLine="340"/>
        <w:jc w:val="both"/>
        <w:rPr>
          <w:rFonts w:ascii="Times New Roman" w:hAnsi="Times New Roman" w:cs="Times New Roman"/>
        </w:rPr>
      </w:pPr>
      <w:r w:rsidRPr="00AF77AE">
        <w:rPr>
          <w:rFonts w:ascii="Times New Roman" w:hAnsi="Times New Roman" w:cs="Times New Roman"/>
        </w:rPr>
        <w:t>самохарактеристика героя;</w:t>
      </w:r>
    </w:p>
    <w:p w:rsidR="00AF77AE" w:rsidRDefault="00000000" w:rsidP="00AF77AE">
      <w:pPr>
        <w:pStyle w:val="11"/>
        <w:numPr>
          <w:ilvl w:val="0"/>
          <w:numId w:val="8"/>
        </w:numPr>
        <w:tabs>
          <w:tab w:val="left" w:pos="603"/>
        </w:tabs>
        <w:spacing w:line="252" w:lineRule="auto"/>
        <w:ind w:firstLine="340"/>
        <w:jc w:val="both"/>
        <w:rPr>
          <w:rFonts w:ascii="Times New Roman" w:hAnsi="Times New Roman" w:cs="Times New Roman"/>
        </w:rPr>
      </w:pPr>
      <w:r w:rsidRPr="00AF77AE">
        <w:rPr>
          <w:rFonts w:ascii="Times New Roman" w:hAnsi="Times New Roman" w:cs="Times New Roman"/>
        </w:rPr>
        <w:t>письма, написанные героем;</w:t>
      </w:r>
    </w:p>
    <w:p w:rsidR="00AF77AE" w:rsidRDefault="00000000" w:rsidP="00AF77AE">
      <w:pPr>
        <w:pStyle w:val="11"/>
        <w:numPr>
          <w:ilvl w:val="0"/>
          <w:numId w:val="8"/>
        </w:numPr>
        <w:tabs>
          <w:tab w:val="left" w:pos="603"/>
        </w:tabs>
        <w:spacing w:line="252" w:lineRule="auto"/>
        <w:ind w:firstLine="340"/>
        <w:jc w:val="both"/>
        <w:rPr>
          <w:rFonts w:ascii="Times New Roman" w:hAnsi="Times New Roman" w:cs="Times New Roman"/>
        </w:rPr>
      </w:pPr>
      <w:r w:rsidRPr="00AF77AE">
        <w:rPr>
          <w:rFonts w:ascii="Times New Roman" w:hAnsi="Times New Roman" w:cs="Times New Roman"/>
        </w:rPr>
        <w:t>сон, который снится герою;</w:t>
      </w:r>
    </w:p>
    <w:p w:rsidR="00AF77AE" w:rsidRDefault="00000000" w:rsidP="00AF77AE">
      <w:pPr>
        <w:pStyle w:val="11"/>
        <w:numPr>
          <w:ilvl w:val="0"/>
          <w:numId w:val="8"/>
        </w:numPr>
        <w:tabs>
          <w:tab w:val="left" w:pos="603"/>
        </w:tabs>
        <w:spacing w:line="252" w:lineRule="auto"/>
        <w:ind w:firstLine="340"/>
        <w:jc w:val="both"/>
        <w:rPr>
          <w:rFonts w:ascii="Times New Roman" w:hAnsi="Times New Roman" w:cs="Times New Roman"/>
        </w:rPr>
      </w:pPr>
      <w:r w:rsidRPr="00AF77AE">
        <w:rPr>
          <w:rFonts w:ascii="Times New Roman" w:hAnsi="Times New Roman" w:cs="Times New Roman"/>
        </w:rPr>
        <w:t>отношение героя к природе;</w:t>
      </w:r>
    </w:p>
    <w:p w:rsidR="00B23EC5" w:rsidRPr="00AF77AE" w:rsidRDefault="00000000" w:rsidP="00AF77AE">
      <w:pPr>
        <w:pStyle w:val="11"/>
        <w:numPr>
          <w:ilvl w:val="0"/>
          <w:numId w:val="8"/>
        </w:numPr>
        <w:tabs>
          <w:tab w:val="left" w:pos="603"/>
        </w:tabs>
        <w:spacing w:line="252" w:lineRule="auto"/>
        <w:ind w:firstLine="340"/>
        <w:jc w:val="both"/>
        <w:rPr>
          <w:rFonts w:ascii="Times New Roman" w:hAnsi="Times New Roman" w:cs="Times New Roman"/>
        </w:rPr>
      </w:pPr>
      <w:r w:rsidRPr="00AF77AE">
        <w:rPr>
          <w:rFonts w:ascii="Times New Roman" w:hAnsi="Times New Roman" w:cs="Times New Roman"/>
        </w:rPr>
        <w:t>художественные детали, с помощью которых показывается социальное поло</w:t>
      </w:r>
      <w:r w:rsidRPr="00AF77AE">
        <w:rPr>
          <w:rFonts w:ascii="Times New Roman" w:hAnsi="Times New Roman" w:cs="Times New Roman"/>
        </w:rPr>
        <w:softHyphen/>
        <w:t>жение, психологическое состояние или черты характера персонажа.</w:t>
      </w:r>
    </w:p>
    <w:p w:rsidR="00B23EC5" w:rsidRPr="00C13242" w:rsidRDefault="00000000">
      <w:pPr>
        <w:pStyle w:val="11"/>
        <w:spacing w:line="259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u w:val="single"/>
        </w:rPr>
        <w:t>Примечание</w:t>
      </w:r>
      <w:r w:rsidRPr="00C13242">
        <w:rPr>
          <w:rFonts w:ascii="Times New Roman" w:hAnsi="Times New Roman" w:cs="Times New Roman"/>
        </w:rPr>
        <w:t>:</w:t>
      </w:r>
    </w:p>
    <w:p w:rsidR="00B23EC5" w:rsidRPr="00C13242" w:rsidRDefault="00AF77AE" w:rsidP="00AF77AE">
      <w:pPr>
        <w:pStyle w:val="11"/>
        <w:spacing w:line="259" w:lineRule="auto"/>
        <w:ind w:firstLine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C13242">
        <w:rPr>
          <w:rFonts w:ascii="Times New Roman" w:hAnsi="Times New Roman" w:cs="Times New Roman"/>
        </w:rPr>
        <w:t xml:space="preserve"> сочинении, посвящён</w:t>
      </w:r>
      <w:r w:rsidRPr="00C13242">
        <w:rPr>
          <w:rFonts w:ascii="Times New Roman" w:hAnsi="Times New Roman" w:cs="Times New Roman"/>
        </w:rPr>
        <w:softHyphen/>
        <w:t>ном характеристике героя драматического произведения, особое внимание следует обратить на речь персонажа и реплики других действующих лиц о нём. Также необ</w:t>
      </w:r>
      <w:r w:rsidRPr="00C13242">
        <w:rPr>
          <w:rFonts w:ascii="Times New Roman" w:hAnsi="Times New Roman" w:cs="Times New Roman"/>
        </w:rPr>
        <w:softHyphen/>
        <w:t>ходимо проанализировать ремарки, которыми сопровождается та или иная реплика героя.</w:t>
      </w:r>
    </w:p>
    <w:p w:rsidR="00B23EC5" w:rsidRPr="00C13242" w:rsidRDefault="00000000">
      <w:pPr>
        <w:pStyle w:val="11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В сочинении, представляющем собой характеристику литературного персонажа, необходимо также </w:t>
      </w:r>
      <w:r w:rsidRPr="00C13242">
        <w:rPr>
          <w:rFonts w:ascii="Times New Roman" w:hAnsi="Times New Roman" w:cs="Times New Roman"/>
          <w:u w:val="single"/>
        </w:rPr>
        <w:t>определить место литературного героя в системе персонажей, указав, с кем из других героев он СОПОСТАВЛЕН, кому ПРОТИВОПОСТАВЛЕН</w:t>
      </w:r>
      <w:r w:rsidRPr="00C13242">
        <w:rPr>
          <w:rFonts w:ascii="Times New Roman" w:hAnsi="Times New Roman" w:cs="Times New Roman"/>
        </w:rPr>
        <w:t>.</w:t>
      </w:r>
    </w:p>
    <w:p w:rsidR="00B23EC5" w:rsidRPr="00C13242" w:rsidRDefault="00000000">
      <w:pPr>
        <w:pStyle w:val="11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Кроме того, важно также </w:t>
      </w:r>
      <w:r w:rsidRPr="00C13242">
        <w:rPr>
          <w:rFonts w:ascii="Times New Roman" w:hAnsi="Times New Roman" w:cs="Times New Roman"/>
          <w:u w:val="single"/>
        </w:rPr>
        <w:t>охарактеризовать роль литературного героя в развитии сюжета, конфликта, в раскрытии проблематики произведения</w:t>
      </w:r>
      <w:r w:rsidRPr="00C13242">
        <w:rPr>
          <w:rFonts w:ascii="Times New Roman" w:hAnsi="Times New Roman" w:cs="Times New Roman"/>
        </w:rPr>
        <w:t>.</w:t>
      </w:r>
    </w:p>
    <w:p w:rsidR="00B23EC5" w:rsidRPr="00C13242" w:rsidRDefault="00000000">
      <w:pPr>
        <w:pStyle w:val="11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Исходя из всего вышесказанного, план раскрытия темы: </w:t>
      </w:r>
      <w:r w:rsidRPr="00C13242">
        <w:rPr>
          <w:rFonts w:ascii="Times New Roman" w:hAnsi="Times New Roman" w:cs="Times New Roman"/>
          <w:b/>
          <w:bCs/>
        </w:rPr>
        <w:t>«Образ героя литера</w:t>
      </w:r>
      <w:r w:rsidRPr="00C13242">
        <w:rPr>
          <w:rFonts w:ascii="Times New Roman" w:hAnsi="Times New Roman" w:cs="Times New Roman"/>
          <w:b/>
          <w:bCs/>
        </w:rPr>
        <w:softHyphen/>
        <w:t xml:space="preserve">турного произведения» </w:t>
      </w:r>
      <w:r w:rsidRPr="00C13242">
        <w:rPr>
          <w:rFonts w:ascii="Times New Roman" w:hAnsi="Times New Roman" w:cs="Times New Roman"/>
        </w:rPr>
        <w:t>будет следующим:</w:t>
      </w:r>
    </w:p>
    <w:p w:rsidR="00B23EC5" w:rsidRPr="00C13242" w:rsidRDefault="00000000">
      <w:pPr>
        <w:pStyle w:val="11"/>
        <w:numPr>
          <w:ilvl w:val="0"/>
          <w:numId w:val="9"/>
        </w:numPr>
        <w:tabs>
          <w:tab w:val="left" w:pos="721"/>
        </w:tabs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Мест</w:t>
      </w:r>
      <w:r w:rsidR="00AF77AE">
        <w:rPr>
          <w:rFonts w:ascii="Times New Roman" w:hAnsi="Times New Roman" w:cs="Times New Roman"/>
        </w:rPr>
        <w:t>о</w:t>
      </w:r>
      <w:r w:rsidRPr="00C13242">
        <w:rPr>
          <w:rFonts w:ascii="Times New Roman" w:hAnsi="Times New Roman" w:cs="Times New Roman"/>
        </w:rPr>
        <w:t xml:space="preserve"> персонажа в образной системе произведения.</w:t>
      </w:r>
    </w:p>
    <w:p w:rsidR="00B23EC5" w:rsidRPr="00C13242" w:rsidRDefault="00000000">
      <w:pPr>
        <w:pStyle w:val="11"/>
        <w:numPr>
          <w:ilvl w:val="0"/>
          <w:numId w:val="9"/>
        </w:numPr>
        <w:tabs>
          <w:tab w:val="left" w:pos="691"/>
        </w:tabs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Характеристика художественных средств и приёмов, используемых автором литературного произведения для создания образа героя.</w:t>
      </w:r>
    </w:p>
    <w:p w:rsidR="00B23EC5" w:rsidRPr="00C13242" w:rsidRDefault="00000000">
      <w:pPr>
        <w:pStyle w:val="11"/>
        <w:numPr>
          <w:ilvl w:val="0"/>
          <w:numId w:val="9"/>
        </w:numPr>
        <w:tabs>
          <w:tab w:val="left" w:pos="732"/>
        </w:tabs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Роль героя в развитии сюжета и композиции произведения.</w:t>
      </w:r>
    </w:p>
    <w:p w:rsidR="00B23EC5" w:rsidRPr="00C13242" w:rsidRDefault="00000000" w:rsidP="00AF77AE">
      <w:pPr>
        <w:pStyle w:val="11"/>
        <w:numPr>
          <w:ilvl w:val="0"/>
          <w:numId w:val="9"/>
        </w:numPr>
        <w:tabs>
          <w:tab w:val="left" w:pos="695"/>
        </w:tabs>
        <w:spacing w:after="240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Значение героя в раскрытии идеи и проблематики произведения.</w:t>
      </w:r>
    </w:p>
    <w:p w:rsidR="004C2A59" w:rsidRDefault="004C2A59" w:rsidP="00AF77AE">
      <w:pPr>
        <w:jc w:val="center"/>
        <w:rPr>
          <w:rFonts w:ascii="Times New Roman" w:hAnsi="Times New Roman" w:cs="Times New Roman"/>
          <w:b/>
          <w:bCs/>
          <w:i/>
          <w:iCs/>
        </w:rPr>
      </w:pPr>
      <w:bookmarkStart w:id="4" w:name="bookmark10"/>
    </w:p>
    <w:p w:rsidR="00B23EC5" w:rsidRPr="00AF77AE" w:rsidRDefault="00000000" w:rsidP="00AF77AE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AF77AE">
        <w:rPr>
          <w:rFonts w:ascii="Times New Roman" w:hAnsi="Times New Roman" w:cs="Times New Roman"/>
          <w:b/>
          <w:bCs/>
          <w:i/>
          <w:iCs/>
        </w:rPr>
        <w:lastRenderedPageBreak/>
        <w:t>Сочинение</w:t>
      </w:r>
      <w:r w:rsidR="004C2A59">
        <w:rPr>
          <w:rFonts w:ascii="Times New Roman" w:hAnsi="Times New Roman" w:cs="Times New Roman"/>
          <w:b/>
          <w:bCs/>
          <w:i/>
          <w:iCs/>
        </w:rPr>
        <w:t xml:space="preserve"> – </w:t>
      </w:r>
      <w:r w:rsidRPr="00AF77AE">
        <w:rPr>
          <w:rFonts w:ascii="Times New Roman" w:hAnsi="Times New Roman" w:cs="Times New Roman"/>
          <w:b/>
          <w:bCs/>
          <w:i/>
          <w:iCs/>
        </w:rPr>
        <w:t>сравнительная характеристика двух литературных героев</w:t>
      </w:r>
      <w:bookmarkEnd w:id="4"/>
    </w:p>
    <w:p w:rsidR="00B23EC5" w:rsidRPr="00C13242" w:rsidRDefault="00000000">
      <w:pPr>
        <w:pStyle w:val="11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Основа любого сочинения на сопоставительную тему - установление черт сход</w:t>
      </w:r>
      <w:r w:rsidRPr="00C13242">
        <w:rPr>
          <w:rFonts w:ascii="Times New Roman" w:hAnsi="Times New Roman" w:cs="Times New Roman"/>
        </w:rPr>
        <w:softHyphen/>
        <w:t>ства и различия в образах героев.</w:t>
      </w:r>
    </w:p>
    <w:p w:rsidR="00B23EC5" w:rsidRPr="00C13242" w:rsidRDefault="00000000">
      <w:pPr>
        <w:pStyle w:val="11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Однако сравнительную характеристику героев не следует выстраивать как рас</w:t>
      </w:r>
      <w:r w:rsidRPr="00C13242">
        <w:rPr>
          <w:rFonts w:ascii="Times New Roman" w:hAnsi="Times New Roman" w:cs="Times New Roman"/>
        </w:rPr>
        <w:softHyphen/>
        <w:t>сказ сначала об одном, а затем о другом персонаже, а после этого делать итоговый вывод - выявлять черты сходства и различия (в этом случае в одном сочинении будет представлено два разных мини-сочинения, слабо связанных между собой). В итоге такая работа будет механическим соединением характеристик героев, а не их сопоставлением.</w:t>
      </w:r>
    </w:p>
    <w:p w:rsidR="00B23EC5" w:rsidRPr="00C13242" w:rsidRDefault="00000000">
      <w:pPr>
        <w:pStyle w:val="11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Сравнение персонажей должно проходить параллельно: два героя должны срав</w:t>
      </w:r>
      <w:r w:rsidRPr="00C13242">
        <w:rPr>
          <w:rFonts w:ascii="Times New Roman" w:hAnsi="Times New Roman" w:cs="Times New Roman"/>
        </w:rPr>
        <w:softHyphen/>
        <w:t>ниваться по одним и тем же признакам, выявляющим сходство или различие меж</w:t>
      </w:r>
      <w:r w:rsidRPr="00C13242">
        <w:rPr>
          <w:rFonts w:ascii="Times New Roman" w:hAnsi="Times New Roman" w:cs="Times New Roman"/>
        </w:rPr>
        <w:softHyphen/>
        <w:t>ду ними.</w:t>
      </w:r>
    </w:p>
    <w:p w:rsidR="00B23EC5" w:rsidRPr="00C13242" w:rsidRDefault="00000000">
      <w:pPr>
        <w:pStyle w:val="11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Поэтому самое трудное в сочинениях подобного типа - определить линии сопо</w:t>
      </w:r>
      <w:r w:rsidRPr="00C13242">
        <w:rPr>
          <w:rFonts w:ascii="Times New Roman" w:hAnsi="Times New Roman" w:cs="Times New Roman"/>
        </w:rPr>
        <w:softHyphen/>
        <w:t>ставления героев.</w:t>
      </w:r>
    </w:p>
    <w:p w:rsidR="00B23EC5" w:rsidRDefault="00000000" w:rsidP="004254BD">
      <w:pPr>
        <w:pStyle w:val="11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Во вступлении к сочинениям подобного типа следует обязательно сказать о том, что сравнение персонажей - способ более глубокого понимания произведения, постижения авторского замысла.</w:t>
      </w:r>
    </w:p>
    <w:p w:rsidR="004254BD" w:rsidRPr="00C13242" w:rsidRDefault="004254BD" w:rsidP="004254BD">
      <w:pPr>
        <w:pStyle w:val="11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Исходя из всего вышесказанного, план раскрытия темы: </w:t>
      </w:r>
      <w:r w:rsidRPr="00C13242">
        <w:rPr>
          <w:rFonts w:ascii="Times New Roman" w:hAnsi="Times New Roman" w:cs="Times New Roman"/>
          <w:b/>
          <w:bCs/>
        </w:rPr>
        <w:t>«</w:t>
      </w:r>
      <w:r>
        <w:rPr>
          <w:rFonts w:ascii="Times New Roman" w:hAnsi="Times New Roman" w:cs="Times New Roman"/>
          <w:b/>
          <w:bCs/>
        </w:rPr>
        <w:t>С</w:t>
      </w:r>
      <w:r w:rsidRPr="004254BD">
        <w:rPr>
          <w:rFonts w:ascii="Times New Roman" w:hAnsi="Times New Roman" w:cs="Times New Roman"/>
          <w:b/>
          <w:bCs/>
        </w:rPr>
        <w:t>равнительная характеристика</w:t>
      </w:r>
      <w:r>
        <w:rPr>
          <w:rFonts w:ascii="Times New Roman" w:hAnsi="Times New Roman" w:cs="Times New Roman"/>
          <w:b/>
          <w:bCs/>
        </w:rPr>
        <w:t xml:space="preserve"> </w:t>
      </w:r>
      <w:r w:rsidRPr="004254BD">
        <w:rPr>
          <w:rFonts w:ascii="Times New Roman" w:hAnsi="Times New Roman" w:cs="Times New Roman"/>
          <w:b/>
          <w:bCs/>
        </w:rPr>
        <w:t>литературных героев</w:t>
      </w:r>
      <w:r w:rsidRPr="00C13242">
        <w:rPr>
          <w:rFonts w:ascii="Times New Roman" w:hAnsi="Times New Roman" w:cs="Times New Roman"/>
          <w:b/>
          <w:bCs/>
        </w:rPr>
        <w:t xml:space="preserve">» </w:t>
      </w:r>
      <w:r w:rsidRPr="00C13242">
        <w:rPr>
          <w:rFonts w:ascii="Times New Roman" w:hAnsi="Times New Roman" w:cs="Times New Roman"/>
        </w:rPr>
        <w:t>будет следующим:</w:t>
      </w:r>
    </w:p>
    <w:p w:rsidR="004254BD" w:rsidRPr="004254BD" w:rsidRDefault="004254BD" w:rsidP="004254BD">
      <w:pPr>
        <w:pStyle w:val="11"/>
        <w:numPr>
          <w:ilvl w:val="0"/>
          <w:numId w:val="35"/>
        </w:numPr>
        <w:tabs>
          <w:tab w:val="left" w:pos="732"/>
        </w:tabs>
        <w:jc w:val="both"/>
        <w:rPr>
          <w:rFonts w:ascii="Times New Roman" w:hAnsi="Times New Roman" w:cs="Times New Roman"/>
        </w:rPr>
      </w:pPr>
      <w:r w:rsidRPr="004254BD">
        <w:rPr>
          <w:rFonts w:ascii="Times New Roman" w:hAnsi="Times New Roman" w:cs="Times New Roman"/>
        </w:rPr>
        <w:t>Какие герои сравниваются, почему сравниваются именно они.</w:t>
      </w:r>
    </w:p>
    <w:p w:rsidR="004254BD" w:rsidRPr="004254BD" w:rsidRDefault="004254BD" w:rsidP="004254BD">
      <w:pPr>
        <w:pStyle w:val="11"/>
        <w:numPr>
          <w:ilvl w:val="0"/>
          <w:numId w:val="35"/>
        </w:numPr>
        <w:tabs>
          <w:tab w:val="left" w:pos="732"/>
        </w:tabs>
        <w:jc w:val="both"/>
        <w:rPr>
          <w:rFonts w:ascii="Times New Roman" w:hAnsi="Times New Roman" w:cs="Times New Roman"/>
        </w:rPr>
      </w:pPr>
      <w:r w:rsidRPr="004254BD">
        <w:rPr>
          <w:rFonts w:ascii="Times New Roman" w:hAnsi="Times New Roman" w:cs="Times New Roman"/>
        </w:rPr>
        <w:t>Что общего между персонажами:</w:t>
      </w:r>
    </w:p>
    <w:p w:rsidR="004254BD" w:rsidRPr="004254BD" w:rsidRDefault="004254BD" w:rsidP="004254BD">
      <w:pPr>
        <w:pStyle w:val="11"/>
        <w:tabs>
          <w:tab w:val="left" w:pos="732"/>
        </w:tabs>
        <w:ind w:left="320" w:firstLine="0"/>
        <w:jc w:val="both"/>
        <w:rPr>
          <w:rFonts w:ascii="Times New Roman" w:hAnsi="Times New Roman" w:cs="Times New Roman"/>
        </w:rPr>
      </w:pPr>
      <w:r w:rsidRPr="004254BD">
        <w:rPr>
          <w:rFonts w:ascii="Times New Roman" w:hAnsi="Times New Roman" w:cs="Times New Roman"/>
        </w:rPr>
        <w:t>• в социальном (профессиональном) плане;</w:t>
      </w:r>
    </w:p>
    <w:p w:rsidR="004254BD" w:rsidRPr="004254BD" w:rsidRDefault="004254BD" w:rsidP="004254BD">
      <w:pPr>
        <w:pStyle w:val="11"/>
        <w:tabs>
          <w:tab w:val="left" w:pos="732"/>
        </w:tabs>
        <w:ind w:left="320" w:firstLine="0"/>
        <w:jc w:val="both"/>
        <w:rPr>
          <w:rFonts w:ascii="Times New Roman" w:hAnsi="Times New Roman" w:cs="Times New Roman"/>
        </w:rPr>
      </w:pPr>
      <w:r w:rsidRPr="004254BD">
        <w:rPr>
          <w:rFonts w:ascii="Times New Roman" w:hAnsi="Times New Roman" w:cs="Times New Roman"/>
        </w:rPr>
        <w:t>• в умственном отношении (интеллект, образование, взгляды на мир и человека, цель в жизни);</w:t>
      </w:r>
    </w:p>
    <w:p w:rsidR="004254BD" w:rsidRPr="004254BD" w:rsidRDefault="004254BD" w:rsidP="004254BD">
      <w:pPr>
        <w:pStyle w:val="11"/>
        <w:tabs>
          <w:tab w:val="left" w:pos="732"/>
        </w:tabs>
        <w:ind w:left="320" w:firstLine="0"/>
        <w:jc w:val="both"/>
        <w:rPr>
          <w:rFonts w:ascii="Times New Roman" w:hAnsi="Times New Roman" w:cs="Times New Roman"/>
        </w:rPr>
      </w:pPr>
      <w:r w:rsidRPr="004254BD">
        <w:rPr>
          <w:rFonts w:ascii="Times New Roman" w:hAnsi="Times New Roman" w:cs="Times New Roman"/>
        </w:rPr>
        <w:t>•</w:t>
      </w:r>
      <w:r w:rsidR="005B7830">
        <w:rPr>
          <w:rFonts w:ascii="Times New Roman" w:hAnsi="Times New Roman" w:cs="Times New Roman"/>
        </w:rPr>
        <w:t xml:space="preserve"> </w:t>
      </w:r>
      <w:r w:rsidRPr="004254BD">
        <w:rPr>
          <w:rFonts w:ascii="Times New Roman" w:hAnsi="Times New Roman" w:cs="Times New Roman"/>
        </w:rPr>
        <w:t>в нравственном отношении (их отношение к людям, качества их характера: доброта, общительность, мстительность, завистливость, целеустремленность, избалованность и т.д.).</w:t>
      </w:r>
    </w:p>
    <w:p w:rsidR="004254BD" w:rsidRPr="004254BD" w:rsidRDefault="004254BD" w:rsidP="004254BD">
      <w:pPr>
        <w:pStyle w:val="11"/>
        <w:numPr>
          <w:ilvl w:val="0"/>
          <w:numId w:val="35"/>
        </w:numPr>
        <w:tabs>
          <w:tab w:val="left" w:pos="732"/>
        </w:tabs>
        <w:jc w:val="both"/>
        <w:rPr>
          <w:rFonts w:ascii="Times New Roman" w:hAnsi="Times New Roman" w:cs="Times New Roman"/>
        </w:rPr>
      </w:pPr>
      <w:r w:rsidRPr="004254BD">
        <w:rPr>
          <w:rFonts w:ascii="Times New Roman" w:hAnsi="Times New Roman" w:cs="Times New Roman"/>
        </w:rPr>
        <w:t>Что отличает героев.</w:t>
      </w:r>
    </w:p>
    <w:p w:rsidR="004254BD" w:rsidRPr="004254BD" w:rsidRDefault="004254BD" w:rsidP="004254BD">
      <w:pPr>
        <w:pStyle w:val="11"/>
        <w:numPr>
          <w:ilvl w:val="0"/>
          <w:numId w:val="35"/>
        </w:numPr>
        <w:tabs>
          <w:tab w:val="left" w:pos="732"/>
        </w:tabs>
        <w:jc w:val="both"/>
        <w:rPr>
          <w:rFonts w:ascii="Times New Roman" w:hAnsi="Times New Roman" w:cs="Times New Roman"/>
        </w:rPr>
      </w:pPr>
      <w:r w:rsidRPr="004254BD">
        <w:rPr>
          <w:rFonts w:ascii="Times New Roman" w:hAnsi="Times New Roman" w:cs="Times New Roman"/>
        </w:rPr>
        <w:t>Отношение автора к персонажам.</w:t>
      </w:r>
    </w:p>
    <w:p w:rsidR="004254BD" w:rsidRPr="00C13242" w:rsidRDefault="004254BD" w:rsidP="004254BD">
      <w:pPr>
        <w:pStyle w:val="11"/>
        <w:numPr>
          <w:ilvl w:val="0"/>
          <w:numId w:val="35"/>
        </w:numPr>
        <w:tabs>
          <w:tab w:val="left" w:pos="732"/>
        </w:tabs>
        <w:spacing w:after="240"/>
        <w:ind w:firstLine="340"/>
        <w:jc w:val="both"/>
        <w:rPr>
          <w:rFonts w:ascii="Times New Roman" w:hAnsi="Times New Roman" w:cs="Times New Roman"/>
        </w:rPr>
      </w:pPr>
      <w:r w:rsidRPr="004254BD">
        <w:rPr>
          <w:rFonts w:ascii="Times New Roman" w:hAnsi="Times New Roman" w:cs="Times New Roman"/>
        </w:rPr>
        <w:t>Ваше отношение к данным героям.</w:t>
      </w:r>
    </w:p>
    <w:p w:rsidR="00B23EC5" w:rsidRPr="004C2A59" w:rsidRDefault="00000000" w:rsidP="004C2A59">
      <w:pPr>
        <w:jc w:val="center"/>
        <w:rPr>
          <w:rFonts w:ascii="Times New Roman" w:hAnsi="Times New Roman" w:cs="Times New Roman"/>
          <w:b/>
          <w:bCs/>
          <w:i/>
          <w:iCs/>
        </w:rPr>
      </w:pPr>
      <w:bookmarkStart w:id="5" w:name="bookmark12"/>
      <w:r w:rsidRPr="004C2A59">
        <w:rPr>
          <w:rFonts w:ascii="Times New Roman" w:hAnsi="Times New Roman" w:cs="Times New Roman"/>
          <w:b/>
          <w:bCs/>
          <w:i/>
          <w:iCs/>
        </w:rPr>
        <w:t xml:space="preserve">Сочинение </w:t>
      </w:r>
      <w:r w:rsidR="004C2A59">
        <w:rPr>
          <w:rFonts w:ascii="Times New Roman" w:hAnsi="Times New Roman" w:cs="Times New Roman"/>
          <w:b/>
          <w:bCs/>
          <w:i/>
          <w:iCs/>
        </w:rPr>
        <w:t>–</w:t>
      </w:r>
      <w:r w:rsidRPr="004C2A59">
        <w:rPr>
          <w:rFonts w:ascii="Times New Roman" w:hAnsi="Times New Roman" w:cs="Times New Roman"/>
          <w:b/>
          <w:bCs/>
          <w:i/>
          <w:iCs/>
        </w:rPr>
        <w:t xml:space="preserve"> групповая характеристика персонажей</w:t>
      </w:r>
      <w:bookmarkEnd w:id="5"/>
    </w:p>
    <w:p w:rsidR="00B23EC5" w:rsidRPr="00C13242" w:rsidRDefault="00000000">
      <w:pPr>
        <w:pStyle w:val="11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В сочинениях подобного</w:t>
      </w:r>
      <w:r w:rsidR="004C2A59">
        <w:rPr>
          <w:rFonts w:ascii="Times New Roman" w:hAnsi="Times New Roman" w:cs="Times New Roman"/>
        </w:rPr>
        <w:t xml:space="preserve"> </w:t>
      </w:r>
      <w:r w:rsidRPr="00C13242">
        <w:rPr>
          <w:rFonts w:ascii="Times New Roman" w:hAnsi="Times New Roman" w:cs="Times New Roman"/>
        </w:rPr>
        <w:t>типа необходимо объяснить, по каким принципам сгруп</w:t>
      </w:r>
      <w:r w:rsidRPr="00C13242">
        <w:rPr>
          <w:rFonts w:ascii="Times New Roman" w:hAnsi="Times New Roman" w:cs="Times New Roman"/>
        </w:rPr>
        <w:softHyphen/>
        <w:t>пированы разные персонажи произведения и каким художественным целям это разделение героев на группы подчинено.</w:t>
      </w:r>
    </w:p>
    <w:p w:rsidR="00B23EC5" w:rsidRPr="00C13242" w:rsidRDefault="00000000">
      <w:pPr>
        <w:pStyle w:val="11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Самое главное - не сводить сочинение к последовательному перечислению персо</w:t>
      </w:r>
      <w:r w:rsidRPr="00C13242">
        <w:rPr>
          <w:rFonts w:ascii="Times New Roman" w:hAnsi="Times New Roman" w:cs="Times New Roman"/>
        </w:rPr>
        <w:softHyphen/>
        <w:t xml:space="preserve">нажей. </w:t>
      </w:r>
      <w:r w:rsidRPr="00C13242">
        <w:rPr>
          <w:rFonts w:ascii="Times New Roman" w:hAnsi="Times New Roman" w:cs="Times New Roman"/>
          <w:u w:val="single"/>
        </w:rPr>
        <w:t>Речь должна идти именно о принципах классификации действующих лиц, а не об отдельных персонажах</w:t>
      </w:r>
      <w:r w:rsidRPr="00C13242">
        <w:rPr>
          <w:rFonts w:ascii="Times New Roman" w:hAnsi="Times New Roman" w:cs="Times New Roman"/>
        </w:rPr>
        <w:t>.</w:t>
      </w:r>
    </w:p>
    <w:p w:rsidR="00B23EC5" w:rsidRPr="00C13242" w:rsidRDefault="00000000">
      <w:pPr>
        <w:pStyle w:val="11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Например, в сочинении </w:t>
      </w:r>
      <w:r w:rsidRPr="00C13242">
        <w:rPr>
          <w:rFonts w:ascii="Times New Roman" w:hAnsi="Times New Roman" w:cs="Times New Roman"/>
          <w:b/>
          <w:bCs/>
        </w:rPr>
        <w:t xml:space="preserve">«Образная система романа Л.Н. Толстого “Война и мир”» </w:t>
      </w:r>
      <w:r w:rsidRPr="00C13242">
        <w:rPr>
          <w:rFonts w:ascii="Times New Roman" w:hAnsi="Times New Roman" w:cs="Times New Roman"/>
        </w:rPr>
        <w:t>надо сказать о том, что заложенная в названии антитеза определяет группировку действующих лиц. Одни герои (Болконские, Ростовы, Безухов, Кутузов) - это «люди мира», ненавидящие войну не только в прямом смысле этого слова, но и ту ложь, лицемерие, эгоизм, которые разъединяют людей и в мирной жизни. Другие персо</w:t>
      </w:r>
      <w:r w:rsidRPr="00C13242">
        <w:rPr>
          <w:rFonts w:ascii="Times New Roman" w:hAnsi="Times New Roman" w:cs="Times New Roman"/>
        </w:rPr>
        <w:softHyphen/>
        <w:t>нажи (Курагины, Наполеон, Александр I) - «люди войны» (независимо, разумеет</w:t>
      </w:r>
      <w:r w:rsidRPr="00C13242">
        <w:rPr>
          <w:rFonts w:ascii="Times New Roman" w:hAnsi="Times New Roman" w:cs="Times New Roman"/>
        </w:rPr>
        <w:softHyphen/>
        <w:t>ся, от их личного участия в военных событиях), несущие вражду, эгоизм, преступ</w:t>
      </w:r>
      <w:r w:rsidRPr="00C13242">
        <w:rPr>
          <w:rFonts w:ascii="Times New Roman" w:hAnsi="Times New Roman" w:cs="Times New Roman"/>
        </w:rPr>
        <w:softHyphen/>
        <w:t>ную аморальность.</w:t>
      </w:r>
    </w:p>
    <w:p w:rsidR="00B23EC5" w:rsidRPr="00C13242" w:rsidRDefault="00000000">
      <w:pPr>
        <w:pStyle w:val="11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Кроме того, герои романа Л.Н. Толстого «Война и мир» могут быть разделены ещё на две группы. Одни живут сложной внутренней жизнью, пытаются найти ответы на вопрос о смысле человеческого бытия. Это Пьер Безухов, Андрей Болконский. История жизни таких персонажей - это путь самопознания, сопрово</w:t>
      </w:r>
      <w:r w:rsidRPr="00C13242">
        <w:rPr>
          <w:rFonts w:ascii="Times New Roman" w:hAnsi="Times New Roman" w:cs="Times New Roman"/>
        </w:rPr>
        <w:softHyphen/>
        <w:t>ждаемый множеством разочарований и кризисов. Другие герои романа «Война и мир» стремятся сделать карьеру. Они достигают желаемого, но не меняются вну</w:t>
      </w:r>
      <w:r w:rsidRPr="00C13242">
        <w:rPr>
          <w:rFonts w:ascii="Times New Roman" w:hAnsi="Times New Roman" w:cs="Times New Roman"/>
        </w:rPr>
        <w:softHyphen/>
        <w:t>тренне, останавливаются в своем духовном развитии. Это Берг, Курагины, Борис Друбецкой.</w:t>
      </w:r>
    </w:p>
    <w:p w:rsidR="00B23EC5" w:rsidRPr="00C13242" w:rsidRDefault="00000000">
      <w:pPr>
        <w:pStyle w:val="11"/>
        <w:spacing w:after="160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В основе системы образов романа «Война и мир» также лежит принцип выделе</w:t>
      </w:r>
      <w:r w:rsidRPr="00C13242">
        <w:rPr>
          <w:rFonts w:ascii="Times New Roman" w:hAnsi="Times New Roman" w:cs="Times New Roman"/>
        </w:rPr>
        <w:softHyphen/>
        <w:t>ния «семейных гнезд». Л.Н. Толстым подробно описываются три семьи - Ростовы, Болконские, Курагины. Представители каждой из этих семей обладает своими морально-этическими приоритетами, определяющими их поведение и поступки.</w:t>
      </w:r>
    </w:p>
    <w:p w:rsidR="00B23EC5" w:rsidRPr="005B7830" w:rsidRDefault="00000000" w:rsidP="005B7830">
      <w:pPr>
        <w:jc w:val="center"/>
        <w:rPr>
          <w:rFonts w:ascii="Times New Roman" w:hAnsi="Times New Roman" w:cs="Times New Roman"/>
          <w:b/>
          <w:bCs/>
          <w:i/>
          <w:iCs/>
        </w:rPr>
      </w:pPr>
      <w:bookmarkStart w:id="6" w:name="bookmark14"/>
      <w:r w:rsidRPr="005B7830">
        <w:rPr>
          <w:rFonts w:ascii="Times New Roman" w:hAnsi="Times New Roman" w:cs="Times New Roman"/>
          <w:b/>
          <w:bCs/>
          <w:i/>
          <w:iCs/>
        </w:rPr>
        <w:t xml:space="preserve">Сочинение </w:t>
      </w:r>
      <w:r w:rsidR="005B7830">
        <w:rPr>
          <w:rFonts w:ascii="Times New Roman" w:hAnsi="Times New Roman" w:cs="Times New Roman"/>
          <w:b/>
          <w:bCs/>
          <w:i/>
          <w:iCs/>
        </w:rPr>
        <w:t>–</w:t>
      </w:r>
      <w:r w:rsidRPr="005B7830">
        <w:rPr>
          <w:rFonts w:ascii="Times New Roman" w:hAnsi="Times New Roman" w:cs="Times New Roman"/>
          <w:b/>
          <w:bCs/>
          <w:i/>
          <w:iCs/>
        </w:rPr>
        <w:t xml:space="preserve"> обобщающая характеристика литературного типа</w:t>
      </w:r>
      <w:bookmarkEnd w:id="6"/>
    </w:p>
    <w:p w:rsidR="00B23EC5" w:rsidRPr="00C13242" w:rsidRDefault="00000000">
      <w:pPr>
        <w:pStyle w:val="11"/>
        <w:spacing w:line="254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В таких</w:t>
      </w:r>
      <w:r w:rsidR="005B7830">
        <w:rPr>
          <w:rFonts w:ascii="Times New Roman" w:hAnsi="Times New Roman" w:cs="Times New Roman"/>
        </w:rPr>
        <w:t xml:space="preserve"> </w:t>
      </w:r>
      <w:r w:rsidRPr="00C13242">
        <w:rPr>
          <w:rFonts w:ascii="Times New Roman" w:hAnsi="Times New Roman" w:cs="Times New Roman"/>
        </w:rPr>
        <w:t>сочинениях следует показать, какую эволюцию на протяжении всего развития литературы претерпел тот или иной образ, который часто воссоздавался разными писателями в своих произведениях.</w:t>
      </w:r>
    </w:p>
    <w:p w:rsidR="00B23EC5" w:rsidRPr="00C13242" w:rsidRDefault="00000000">
      <w:pPr>
        <w:pStyle w:val="11"/>
        <w:spacing w:line="254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Например, работая над темой сочинения </w:t>
      </w:r>
      <w:r w:rsidRPr="00C13242">
        <w:rPr>
          <w:rFonts w:ascii="Times New Roman" w:hAnsi="Times New Roman" w:cs="Times New Roman"/>
          <w:i/>
          <w:iCs/>
        </w:rPr>
        <w:t>«Своеобразие трактовок образа “малень</w:t>
      </w:r>
      <w:r w:rsidRPr="00C13242">
        <w:rPr>
          <w:rFonts w:ascii="Times New Roman" w:hAnsi="Times New Roman" w:cs="Times New Roman"/>
          <w:i/>
          <w:iCs/>
        </w:rPr>
        <w:softHyphen/>
        <w:t>кого человека” в русской литературе XIX века: традиции и новаторство»,</w:t>
      </w:r>
      <w:r w:rsidRPr="00C13242">
        <w:rPr>
          <w:rFonts w:ascii="Times New Roman" w:hAnsi="Times New Roman" w:cs="Times New Roman"/>
        </w:rPr>
        <w:t xml:space="preserve"> следу</w:t>
      </w:r>
      <w:r w:rsidRPr="00C13242">
        <w:rPr>
          <w:rFonts w:ascii="Times New Roman" w:hAnsi="Times New Roman" w:cs="Times New Roman"/>
        </w:rPr>
        <w:softHyphen/>
        <w:t xml:space="preserve">ет сказать о том, что, начиная со </w:t>
      </w:r>
      <w:r w:rsidRPr="00C13242">
        <w:rPr>
          <w:rFonts w:ascii="Times New Roman" w:hAnsi="Times New Roman" w:cs="Times New Roman"/>
          <w:b/>
          <w:bCs/>
        </w:rPr>
        <w:lastRenderedPageBreak/>
        <w:t xml:space="preserve">«Станционного смотрителя» А.С. Пушкина, </w:t>
      </w:r>
      <w:r w:rsidRPr="00C13242">
        <w:rPr>
          <w:rFonts w:ascii="Times New Roman" w:hAnsi="Times New Roman" w:cs="Times New Roman"/>
        </w:rPr>
        <w:t xml:space="preserve">через </w:t>
      </w:r>
      <w:r w:rsidRPr="00C13242">
        <w:rPr>
          <w:rFonts w:ascii="Times New Roman" w:hAnsi="Times New Roman" w:cs="Times New Roman"/>
          <w:b/>
          <w:bCs/>
        </w:rPr>
        <w:t xml:space="preserve">«Шинель» и «Повесть о капитане Копейкине» Н.В. Гоголя к «Бедным людям» и «Преступлению и наказанию» Ф.М. Достоевского </w:t>
      </w:r>
      <w:r w:rsidRPr="00C13242">
        <w:rPr>
          <w:rFonts w:ascii="Times New Roman" w:hAnsi="Times New Roman" w:cs="Times New Roman"/>
        </w:rPr>
        <w:t xml:space="preserve">тянется преемственная нить </w:t>
      </w:r>
      <w:r w:rsidRPr="00C13242">
        <w:rPr>
          <w:rFonts w:ascii="Times New Roman" w:hAnsi="Times New Roman" w:cs="Times New Roman"/>
          <w:u w:val="single"/>
        </w:rPr>
        <w:t>сочувственного отношения к «маленькому человеку» - мелкому чиновнику, жертве несправедливых общественных обстоятельств</w:t>
      </w:r>
      <w:r w:rsidRPr="00C13242">
        <w:rPr>
          <w:rFonts w:ascii="Times New Roman" w:hAnsi="Times New Roman" w:cs="Times New Roman"/>
        </w:rPr>
        <w:t>.</w:t>
      </w:r>
    </w:p>
    <w:p w:rsidR="00B23EC5" w:rsidRPr="00C13242" w:rsidRDefault="00000000" w:rsidP="005B7830">
      <w:pPr>
        <w:pStyle w:val="11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А.С. Пушкиным, Н.В. Гоголем, Ф.М. Достоевским были детально разработаны и определены характерные признаки этого образа:</w:t>
      </w:r>
    </w:p>
    <w:p w:rsidR="00B23EC5" w:rsidRPr="00C13242" w:rsidRDefault="00000000">
      <w:pPr>
        <w:pStyle w:val="11"/>
        <w:numPr>
          <w:ilvl w:val="0"/>
          <w:numId w:val="10"/>
        </w:numPr>
        <w:tabs>
          <w:tab w:val="left" w:pos="502"/>
        </w:tabs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заурядная внешность;</w:t>
      </w:r>
    </w:p>
    <w:p w:rsidR="00B23EC5" w:rsidRPr="00C13242" w:rsidRDefault="00000000">
      <w:pPr>
        <w:pStyle w:val="11"/>
        <w:numPr>
          <w:ilvl w:val="0"/>
          <w:numId w:val="10"/>
        </w:numPr>
        <w:tabs>
          <w:tab w:val="left" w:pos="502"/>
        </w:tabs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возраст от 30 до 50 лет;</w:t>
      </w:r>
    </w:p>
    <w:p w:rsidR="00B23EC5" w:rsidRPr="00C13242" w:rsidRDefault="00000000">
      <w:pPr>
        <w:pStyle w:val="11"/>
        <w:numPr>
          <w:ilvl w:val="0"/>
          <w:numId w:val="10"/>
        </w:numPr>
        <w:tabs>
          <w:tab w:val="left" w:pos="502"/>
        </w:tabs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ограниченные умственные возможности;</w:t>
      </w:r>
    </w:p>
    <w:p w:rsidR="00B23EC5" w:rsidRPr="00C13242" w:rsidRDefault="00000000">
      <w:pPr>
        <w:pStyle w:val="11"/>
        <w:numPr>
          <w:ilvl w:val="0"/>
          <w:numId w:val="10"/>
        </w:numPr>
        <w:tabs>
          <w:tab w:val="left" w:pos="502"/>
        </w:tabs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убогое жилище;</w:t>
      </w:r>
    </w:p>
    <w:p w:rsidR="00B23EC5" w:rsidRPr="00C13242" w:rsidRDefault="00000000">
      <w:pPr>
        <w:pStyle w:val="11"/>
        <w:numPr>
          <w:ilvl w:val="0"/>
          <w:numId w:val="10"/>
        </w:numPr>
        <w:tabs>
          <w:tab w:val="left" w:pos="502"/>
        </w:tabs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конфликт с высокопоставленным лицом или обидчиком;</w:t>
      </w:r>
    </w:p>
    <w:p w:rsidR="00B23EC5" w:rsidRPr="00C13242" w:rsidRDefault="00000000">
      <w:pPr>
        <w:pStyle w:val="11"/>
        <w:numPr>
          <w:ilvl w:val="0"/>
          <w:numId w:val="10"/>
        </w:numPr>
        <w:tabs>
          <w:tab w:val="left" w:pos="502"/>
        </w:tabs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крушение мечты всей жизни, стихийный бунт;</w:t>
      </w:r>
    </w:p>
    <w:p w:rsidR="00B23EC5" w:rsidRPr="00C13242" w:rsidRDefault="00000000" w:rsidP="005B7830">
      <w:pPr>
        <w:pStyle w:val="11"/>
        <w:numPr>
          <w:ilvl w:val="0"/>
          <w:numId w:val="10"/>
        </w:numPr>
        <w:tabs>
          <w:tab w:val="left" w:pos="502"/>
        </w:tabs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трагический исход жизни героя.</w:t>
      </w:r>
    </w:p>
    <w:p w:rsidR="00B23EC5" w:rsidRPr="00C13242" w:rsidRDefault="00000000" w:rsidP="005B7830">
      <w:pPr>
        <w:pStyle w:val="11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Если в творчестве А.С. Пушкина, Н.В. Гоголя, Ф.М. Достоевского «маленький человек» неизменно заслуживал жалости и сочувствия, то </w:t>
      </w:r>
      <w:r w:rsidRPr="00C13242">
        <w:rPr>
          <w:rFonts w:ascii="Times New Roman" w:hAnsi="Times New Roman" w:cs="Times New Roman"/>
          <w:b/>
          <w:bCs/>
        </w:rPr>
        <w:t xml:space="preserve">А.П. Чехов в рассказах «Толстый и тонкий», «Смерть чиновника», «Пережитое», «Мелюзга», «Двое в одном» </w:t>
      </w:r>
      <w:r w:rsidRPr="00C13242">
        <w:rPr>
          <w:rFonts w:ascii="Times New Roman" w:hAnsi="Times New Roman" w:cs="Times New Roman"/>
          <w:u w:val="single"/>
        </w:rPr>
        <w:t>парадоксально переосмыслил этот образ, который под его пером</w:t>
      </w:r>
      <w:r w:rsidR="005B7830">
        <w:rPr>
          <w:rFonts w:ascii="Times New Roman" w:hAnsi="Times New Roman" w:cs="Times New Roman"/>
          <w:u w:val="single"/>
        </w:rPr>
        <w:t xml:space="preserve"> стал </w:t>
      </w:r>
      <w:r w:rsidRPr="00C13242">
        <w:rPr>
          <w:rFonts w:ascii="Times New Roman" w:hAnsi="Times New Roman" w:cs="Times New Roman"/>
          <w:u w:val="single"/>
        </w:rPr>
        <w:t>вызы</w:t>
      </w:r>
      <w:r w:rsidRPr="00C13242">
        <w:rPr>
          <w:rFonts w:ascii="Times New Roman" w:hAnsi="Times New Roman" w:cs="Times New Roman"/>
          <w:u w:val="single"/>
        </w:rPr>
        <w:softHyphen/>
        <w:t>вать уже не жалость, а насмешку и даже презрение</w:t>
      </w:r>
      <w:r w:rsidRPr="00C13242">
        <w:rPr>
          <w:rFonts w:ascii="Times New Roman" w:hAnsi="Times New Roman" w:cs="Times New Roman"/>
        </w:rPr>
        <w:t>.</w:t>
      </w:r>
    </w:p>
    <w:p w:rsidR="00B23EC5" w:rsidRPr="00C13242" w:rsidRDefault="00000000">
      <w:pPr>
        <w:pStyle w:val="11"/>
        <w:spacing w:after="28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У литературных предшественников Чехо</w:t>
      </w:r>
      <w:r w:rsidR="005B7830">
        <w:rPr>
          <w:rFonts w:ascii="Times New Roman" w:hAnsi="Times New Roman" w:cs="Times New Roman"/>
        </w:rPr>
        <w:t>ва</w:t>
      </w:r>
      <w:r w:rsidRPr="00C13242">
        <w:rPr>
          <w:rFonts w:ascii="Times New Roman" w:hAnsi="Times New Roman" w:cs="Times New Roman"/>
        </w:rPr>
        <w:t xml:space="preserve"> не вставало вопроса о том, кто виноват в унижении «маленького человека»: ответ был ясен и однозначен - социальная среда. У А.П. Чехова сам герой прежде других виноват в том, что он маленький, потому что слишком часто и легко забывает о чувстве собственного достоинства, о естественной человеческой гордости, потому что ради выгоды, пре</w:t>
      </w:r>
      <w:r w:rsidRPr="00C13242">
        <w:rPr>
          <w:rFonts w:ascii="Times New Roman" w:hAnsi="Times New Roman" w:cs="Times New Roman"/>
        </w:rPr>
        <w:softHyphen/>
        <w:t>стижа, прибавки к жалованью, а то и просто так, на всякий случай, готов унижать сам себя. В своих рассказах А.П. Чехов презирает и высмеивает людей, лишённых чувства собственного достоинства.</w:t>
      </w:r>
    </w:p>
    <w:p w:rsidR="00B23EC5" w:rsidRPr="00857986" w:rsidRDefault="00857986" w:rsidP="00857986">
      <w:pPr>
        <w:pStyle w:val="11"/>
        <w:spacing w:after="80" w:line="264" w:lineRule="auto"/>
        <w:ind w:firstLine="0"/>
        <w:jc w:val="center"/>
        <w:rPr>
          <w:rFonts w:ascii="Times New Roman" w:hAnsi="Times New Roman" w:cs="Times New Roman"/>
          <w:i/>
          <w:iCs/>
        </w:rPr>
      </w:pPr>
      <w:r w:rsidRPr="00857986">
        <w:rPr>
          <w:rFonts w:ascii="Times New Roman" w:hAnsi="Times New Roman" w:cs="Times New Roman"/>
          <w:b/>
          <w:bCs/>
          <w:i/>
          <w:iCs/>
        </w:rPr>
        <w:t>ЛИТЕРАТУРНО-КРИТИЧЕСКИЕ СОЧИНЕНИЯ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5803"/>
      </w:tblGrid>
      <w:tr w:rsidR="00B23EC5" w:rsidRPr="00C13242" w:rsidTr="00857986">
        <w:trPr>
          <w:trHeight w:hRule="exact" w:val="734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3EC5" w:rsidRPr="00C13242" w:rsidRDefault="00000000" w:rsidP="00857986">
            <w:pPr>
              <w:pStyle w:val="a7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  <w:b/>
                <w:bCs/>
              </w:rPr>
              <w:t>Разновидности литературно</w:t>
            </w:r>
            <w:r w:rsidRPr="00C13242">
              <w:rPr>
                <w:rFonts w:ascii="Times New Roman" w:hAnsi="Times New Roman" w:cs="Times New Roman"/>
                <w:b/>
                <w:bCs/>
              </w:rPr>
              <w:softHyphen/>
              <w:t>критических сочинений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EC5" w:rsidRPr="00C13242" w:rsidRDefault="00000000" w:rsidP="00857986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  <w:b/>
                <w:bCs/>
              </w:rPr>
              <w:t>Примеры формулировок тем</w:t>
            </w:r>
          </w:p>
        </w:tc>
      </w:tr>
      <w:tr w:rsidR="00B23EC5" w:rsidRPr="00C13242" w:rsidTr="00857986">
        <w:trPr>
          <w:trHeight w:hRule="exact" w:val="2756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3EC5" w:rsidRPr="00C13242" w:rsidRDefault="00000000" w:rsidP="00857986">
            <w:pPr>
              <w:pStyle w:val="a7"/>
              <w:spacing w:before="80" w:line="259" w:lineRule="auto"/>
              <w:ind w:left="160" w:firstLine="2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1. Сочинение - анализ опреде</w:t>
            </w:r>
            <w:r w:rsidRPr="00C13242">
              <w:rPr>
                <w:rFonts w:ascii="Times New Roman" w:hAnsi="Times New Roman" w:cs="Times New Roman"/>
              </w:rPr>
              <w:softHyphen/>
              <w:t>лённой темы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EC5" w:rsidRPr="00C13242" w:rsidRDefault="00000000" w:rsidP="00857986">
            <w:pPr>
              <w:pStyle w:val="a7"/>
              <w:numPr>
                <w:ilvl w:val="0"/>
                <w:numId w:val="11"/>
              </w:numPr>
              <w:tabs>
                <w:tab w:val="left" w:pos="398"/>
              </w:tabs>
              <w:spacing w:line="259" w:lineRule="auto"/>
              <w:ind w:firstLine="20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Свободолюбивая лирика А.С. Пушкина;</w:t>
            </w:r>
          </w:p>
          <w:p w:rsidR="00B23EC5" w:rsidRPr="00C13242" w:rsidRDefault="00000000" w:rsidP="00857986">
            <w:pPr>
              <w:pStyle w:val="a7"/>
              <w:numPr>
                <w:ilvl w:val="0"/>
                <w:numId w:val="11"/>
              </w:numPr>
              <w:tabs>
                <w:tab w:val="left" w:pos="398"/>
              </w:tabs>
              <w:spacing w:line="259" w:lineRule="auto"/>
              <w:ind w:left="400" w:hanging="20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Тема гордого одиночества в творчестве М.Ю. Лермонтова;</w:t>
            </w:r>
          </w:p>
          <w:p w:rsidR="00B23EC5" w:rsidRPr="00C13242" w:rsidRDefault="00000000" w:rsidP="00857986">
            <w:pPr>
              <w:pStyle w:val="a7"/>
              <w:numPr>
                <w:ilvl w:val="0"/>
                <w:numId w:val="11"/>
              </w:numPr>
              <w:tabs>
                <w:tab w:val="left" w:pos="398"/>
              </w:tabs>
              <w:spacing w:line="259" w:lineRule="auto"/>
              <w:ind w:left="400" w:hanging="20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Униженные и оскорблённые в романе Ф.М. Достоевского «Преступление и нака</w:t>
            </w:r>
            <w:r w:rsidRPr="00C13242">
              <w:rPr>
                <w:rFonts w:ascii="Times New Roman" w:hAnsi="Times New Roman" w:cs="Times New Roman"/>
              </w:rPr>
              <w:softHyphen/>
              <w:t>зание»;</w:t>
            </w:r>
          </w:p>
          <w:p w:rsidR="00B23EC5" w:rsidRPr="00C13242" w:rsidRDefault="00000000" w:rsidP="00857986">
            <w:pPr>
              <w:pStyle w:val="a7"/>
              <w:numPr>
                <w:ilvl w:val="0"/>
                <w:numId w:val="11"/>
              </w:numPr>
              <w:tabs>
                <w:tab w:val="left" w:pos="398"/>
              </w:tabs>
              <w:spacing w:line="259" w:lineRule="auto"/>
              <w:ind w:left="400" w:hanging="20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Красота души человеческой в романе Л.Н. Толстого «Война и мир»;</w:t>
            </w:r>
          </w:p>
          <w:p w:rsidR="00B23EC5" w:rsidRPr="00C13242" w:rsidRDefault="00000000" w:rsidP="00857986">
            <w:pPr>
              <w:pStyle w:val="a7"/>
              <w:numPr>
                <w:ilvl w:val="0"/>
                <w:numId w:val="11"/>
              </w:numPr>
              <w:tabs>
                <w:tab w:val="left" w:pos="398"/>
              </w:tabs>
              <w:spacing w:line="259" w:lineRule="auto"/>
              <w:ind w:left="400" w:hanging="20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Изображение войны и солдатского быта в поэме А.Т. Твардовского «Василий Тёркин».</w:t>
            </w:r>
          </w:p>
        </w:tc>
      </w:tr>
      <w:tr w:rsidR="00B23EC5" w:rsidRPr="00C13242" w:rsidTr="00857986">
        <w:trPr>
          <w:trHeight w:hRule="exact" w:val="1026"/>
          <w:jc w:val="center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3EC5" w:rsidRPr="00C13242" w:rsidRDefault="00000000" w:rsidP="00857986">
            <w:pPr>
              <w:pStyle w:val="a7"/>
              <w:spacing w:line="259" w:lineRule="auto"/>
              <w:ind w:left="160" w:firstLine="2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2. Сочинение-характеристика определённого периода в творче</w:t>
            </w:r>
            <w:r w:rsidRPr="00C13242">
              <w:rPr>
                <w:rFonts w:ascii="Times New Roman" w:hAnsi="Times New Roman" w:cs="Times New Roman"/>
              </w:rPr>
              <w:softHyphen/>
              <w:t>стве писателя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EC5" w:rsidRPr="00C13242" w:rsidRDefault="00000000" w:rsidP="00857986">
            <w:pPr>
              <w:pStyle w:val="a7"/>
              <w:spacing w:line="264" w:lineRule="auto"/>
              <w:ind w:left="400" w:hanging="20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• Своеобразие ранних романтических про</w:t>
            </w:r>
            <w:r w:rsidRPr="00C13242">
              <w:rPr>
                <w:rFonts w:ascii="Times New Roman" w:hAnsi="Times New Roman" w:cs="Times New Roman"/>
              </w:rPr>
              <w:softHyphen/>
              <w:t>изведений М. Горького.</w:t>
            </w:r>
          </w:p>
        </w:tc>
      </w:tr>
    </w:tbl>
    <w:p w:rsidR="00B23EC5" w:rsidRPr="00C13242" w:rsidRDefault="00000000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C13242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32"/>
        <w:gridCol w:w="5810"/>
      </w:tblGrid>
      <w:tr w:rsidR="00B23EC5" w:rsidRPr="00C13242" w:rsidTr="00857986">
        <w:trPr>
          <w:trHeight w:hRule="exact" w:val="4553"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3EC5" w:rsidRPr="00C13242" w:rsidRDefault="00000000" w:rsidP="00857986">
            <w:pPr>
              <w:pStyle w:val="a7"/>
              <w:spacing w:before="100" w:line="254" w:lineRule="auto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lastRenderedPageBreak/>
              <w:t>3. Сочинение по проблемам содер</w:t>
            </w:r>
            <w:r w:rsidRPr="00C13242">
              <w:rPr>
                <w:rFonts w:ascii="Times New Roman" w:hAnsi="Times New Roman" w:cs="Times New Roman"/>
              </w:rPr>
              <w:softHyphen/>
              <w:t>жания и формы литературного произведения, связанное с ана</w:t>
            </w:r>
            <w:r w:rsidRPr="00C13242">
              <w:rPr>
                <w:rFonts w:ascii="Times New Roman" w:hAnsi="Times New Roman" w:cs="Times New Roman"/>
              </w:rPr>
              <w:softHyphen/>
              <w:t>лизом различных аспектов поэ</w:t>
            </w:r>
            <w:r w:rsidRPr="00C13242">
              <w:rPr>
                <w:rFonts w:ascii="Times New Roman" w:hAnsi="Times New Roman" w:cs="Times New Roman"/>
              </w:rPr>
              <w:softHyphen/>
              <w:t>тики художественного текста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EC5" w:rsidRPr="00C13242" w:rsidRDefault="00000000" w:rsidP="00857986">
            <w:pPr>
              <w:pStyle w:val="a7"/>
              <w:numPr>
                <w:ilvl w:val="0"/>
                <w:numId w:val="12"/>
              </w:numPr>
              <w:tabs>
                <w:tab w:val="left" w:pos="414"/>
              </w:tabs>
              <w:spacing w:line="262" w:lineRule="auto"/>
              <w:ind w:left="40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Лирические отступления и их роль в рома</w:t>
            </w:r>
            <w:r w:rsidRPr="00C13242">
              <w:rPr>
                <w:rFonts w:ascii="Times New Roman" w:hAnsi="Times New Roman" w:cs="Times New Roman"/>
              </w:rPr>
              <w:softHyphen/>
              <w:t>не А. С. Пушкина «Евгений Онегин»;</w:t>
            </w:r>
          </w:p>
          <w:p w:rsidR="00B23EC5" w:rsidRPr="00C13242" w:rsidRDefault="00000000" w:rsidP="00857986">
            <w:pPr>
              <w:pStyle w:val="a7"/>
              <w:numPr>
                <w:ilvl w:val="0"/>
                <w:numId w:val="12"/>
              </w:numPr>
              <w:tabs>
                <w:tab w:val="left" w:pos="414"/>
              </w:tabs>
              <w:spacing w:line="262" w:lineRule="auto"/>
              <w:ind w:left="40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Мастерство Н.В. Гоголя-сатирика в коме</w:t>
            </w:r>
            <w:r w:rsidRPr="00C13242">
              <w:rPr>
                <w:rFonts w:ascii="Times New Roman" w:hAnsi="Times New Roman" w:cs="Times New Roman"/>
              </w:rPr>
              <w:softHyphen/>
              <w:t>дии «Ревизор»;</w:t>
            </w:r>
          </w:p>
          <w:p w:rsidR="00B23EC5" w:rsidRPr="00C13242" w:rsidRDefault="00000000" w:rsidP="00857986">
            <w:pPr>
              <w:pStyle w:val="a7"/>
              <w:numPr>
                <w:ilvl w:val="0"/>
                <w:numId w:val="12"/>
              </w:numPr>
              <w:tabs>
                <w:tab w:val="left" w:pos="414"/>
              </w:tabs>
              <w:spacing w:line="262" w:lineRule="auto"/>
              <w:ind w:left="40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Автор и авторская позиция в поэме Н.В. Гоголя «Мёртвые души»;</w:t>
            </w:r>
          </w:p>
          <w:p w:rsidR="00B23EC5" w:rsidRPr="00C13242" w:rsidRDefault="00000000" w:rsidP="00857986">
            <w:pPr>
              <w:pStyle w:val="a7"/>
              <w:numPr>
                <w:ilvl w:val="0"/>
                <w:numId w:val="12"/>
              </w:numPr>
              <w:tabs>
                <w:tab w:val="left" w:pos="414"/>
              </w:tabs>
              <w:spacing w:line="262" w:lineRule="auto"/>
              <w:ind w:left="40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Приём антитезы в романе И.А. Гончарова «Обломов»;</w:t>
            </w:r>
          </w:p>
          <w:p w:rsidR="00B23EC5" w:rsidRPr="00C13242" w:rsidRDefault="00000000" w:rsidP="00857986">
            <w:pPr>
              <w:pStyle w:val="a7"/>
              <w:numPr>
                <w:ilvl w:val="0"/>
                <w:numId w:val="12"/>
              </w:numPr>
              <w:tabs>
                <w:tab w:val="left" w:pos="414"/>
              </w:tabs>
              <w:spacing w:line="262" w:lineRule="auto"/>
              <w:ind w:left="40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Сны героя и их художественные функции в романе Ф. М. Достоевского «Преступление и наказание»;</w:t>
            </w:r>
          </w:p>
          <w:p w:rsidR="00B23EC5" w:rsidRPr="00C13242" w:rsidRDefault="00000000" w:rsidP="00857986">
            <w:pPr>
              <w:pStyle w:val="a7"/>
              <w:numPr>
                <w:ilvl w:val="0"/>
                <w:numId w:val="12"/>
              </w:numPr>
              <w:tabs>
                <w:tab w:val="left" w:pos="414"/>
              </w:tabs>
              <w:spacing w:line="262" w:lineRule="auto"/>
              <w:ind w:left="40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Художественная деталь в рассказе А.П. Чехова «Ионыч»;</w:t>
            </w:r>
          </w:p>
          <w:p w:rsidR="00B23EC5" w:rsidRPr="00C13242" w:rsidRDefault="00000000" w:rsidP="00857986">
            <w:pPr>
              <w:pStyle w:val="a7"/>
              <w:numPr>
                <w:ilvl w:val="0"/>
                <w:numId w:val="12"/>
              </w:numPr>
              <w:tabs>
                <w:tab w:val="left" w:pos="414"/>
              </w:tabs>
              <w:spacing w:line="262" w:lineRule="auto"/>
              <w:ind w:left="40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Загадка финала поэмы А.А. Блока «Двенадцать»;</w:t>
            </w:r>
          </w:p>
          <w:p w:rsidR="00B23EC5" w:rsidRPr="00C13242" w:rsidRDefault="00000000" w:rsidP="00857986">
            <w:pPr>
              <w:pStyle w:val="a7"/>
              <w:numPr>
                <w:ilvl w:val="0"/>
                <w:numId w:val="12"/>
              </w:numPr>
              <w:tabs>
                <w:tab w:val="left" w:pos="414"/>
              </w:tabs>
              <w:spacing w:line="262" w:lineRule="auto"/>
              <w:ind w:left="40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Композиционное своеобразие романа М.А. Булгакова «Мастер и Маргарита».</w:t>
            </w:r>
          </w:p>
        </w:tc>
      </w:tr>
      <w:tr w:rsidR="00B23EC5" w:rsidRPr="00C13242" w:rsidTr="00477349">
        <w:trPr>
          <w:trHeight w:hRule="exact" w:val="1825"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3EC5" w:rsidRPr="00C13242" w:rsidRDefault="00000000" w:rsidP="00857986">
            <w:pPr>
              <w:pStyle w:val="a7"/>
              <w:spacing w:before="100" w:line="259" w:lineRule="auto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4. Сочинение, в котором находит отражение важное историческое событие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3EC5" w:rsidRPr="00C13242" w:rsidRDefault="00000000" w:rsidP="00857986">
            <w:pPr>
              <w:pStyle w:val="a7"/>
              <w:numPr>
                <w:ilvl w:val="0"/>
                <w:numId w:val="13"/>
              </w:numPr>
              <w:tabs>
                <w:tab w:val="left" w:pos="418"/>
              </w:tabs>
              <w:ind w:left="40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Изображение крестьянского восстания под предводительством Пугачёва в повести А.С. Пушкина «Капитанская дочка»;</w:t>
            </w:r>
          </w:p>
          <w:p w:rsidR="00B23EC5" w:rsidRPr="00C13242" w:rsidRDefault="00000000" w:rsidP="00857986">
            <w:pPr>
              <w:pStyle w:val="a7"/>
              <w:numPr>
                <w:ilvl w:val="0"/>
                <w:numId w:val="13"/>
              </w:numPr>
              <w:tabs>
                <w:tab w:val="left" w:pos="418"/>
              </w:tabs>
              <w:ind w:left="40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Война 1812 года в творчестве М.Ю. Лер</w:t>
            </w:r>
            <w:r w:rsidRPr="00C13242">
              <w:rPr>
                <w:rFonts w:ascii="Times New Roman" w:hAnsi="Times New Roman" w:cs="Times New Roman"/>
              </w:rPr>
              <w:softHyphen/>
              <w:t>монтова;</w:t>
            </w:r>
          </w:p>
          <w:p w:rsidR="00B23EC5" w:rsidRPr="00C13242" w:rsidRDefault="00000000" w:rsidP="00857986">
            <w:pPr>
              <w:pStyle w:val="a7"/>
              <w:numPr>
                <w:ilvl w:val="0"/>
                <w:numId w:val="13"/>
              </w:numPr>
              <w:tabs>
                <w:tab w:val="left" w:pos="418"/>
              </w:tabs>
              <w:ind w:left="40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Отечественная война 1812 года в романе- эпопее Л.Н. Толстого «Война и мир».</w:t>
            </w:r>
          </w:p>
        </w:tc>
      </w:tr>
      <w:tr w:rsidR="00B23EC5" w:rsidRPr="00C13242" w:rsidTr="00477349">
        <w:trPr>
          <w:trHeight w:hRule="exact" w:val="2418"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3EC5" w:rsidRPr="00C13242" w:rsidRDefault="00000000" w:rsidP="00857986">
            <w:pPr>
              <w:pStyle w:val="a7"/>
              <w:spacing w:before="100"/>
              <w:ind w:left="180" w:firstLine="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5. Сочинение - анализ опреде</w:t>
            </w:r>
            <w:r w:rsidRPr="00C13242">
              <w:rPr>
                <w:rFonts w:ascii="Times New Roman" w:hAnsi="Times New Roman" w:cs="Times New Roman"/>
              </w:rPr>
              <w:softHyphen/>
              <w:t>лённой проблемы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EC5" w:rsidRPr="00C13242" w:rsidRDefault="00000000" w:rsidP="00857986">
            <w:pPr>
              <w:pStyle w:val="a7"/>
              <w:numPr>
                <w:ilvl w:val="0"/>
                <w:numId w:val="14"/>
              </w:numPr>
              <w:tabs>
                <w:tab w:val="left" w:pos="398"/>
              </w:tabs>
              <w:spacing w:line="259" w:lineRule="auto"/>
              <w:ind w:firstLine="20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Смешон или страшен Молчалин?</w:t>
            </w:r>
          </w:p>
          <w:p w:rsidR="00B23EC5" w:rsidRPr="00C13242" w:rsidRDefault="00000000" w:rsidP="00857986">
            <w:pPr>
              <w:pStyle w:val="a7"/>
              <w:numPr>
                <w:ilvl w:val="0"/>
                <w:numId w:val="14"/>
              </w:numPr>
              <w:tabs>
                <w:tab w:val="left" w:pos="418"/>
              </w:tabs>
              <w:spacing w:line="259" w:lineRule="auto"/>
              <w:ind w:left="40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Почему А.С. Пушкин произведение о кре</w:t>
            </w:r>
            <w:r w:rsidRPr="00C13242">
              <w:rPr>
                <w:rFonts w:ascii="Times New Roman" w:hAnsi="Times New Roman" w:cs="Times New Roman"/>
              </w:rPr>
              <w:softHyphen/>
              <w:t>стьянской войне назвал «Капитанская дочка»?</w:t>
            </w:r>
          </w:p>
          <w:p w:rsidR="00B23EC5" w:rsidRPr="00C13242" w:rsidRDefault="00000000" w:rsidP="00857986">
            <w:pPr>
              <w:pStyle w:val="a7"/>
              <w:numPr>
                <w:ilvl w:val="0"/>
                <w:numId w:val="14"/>
              </w:numPr>
              <w:tabs>
                <w:tab w:val="left" w:pos="418"/>
              </w:tabs>
              <w:spacing w:line="259" w:lineRule="auto"/>
              <w:ind w:left="40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В чём смысл заглавия поэмы Н.В. Гоголя «Мёртвые души»?</w:t>
            </w:r>
          </w:p>
          <w:p w:rsidR="00B23EC5" w:rsidRPr="00C13242" w:rsidRDefault="00000000" w:rsidP="00857986">
            <w:pPr>
              <w:pStyle w:val="a7"/>
              <w:numPr>
                <w:ilvl w:val="0"/>
                <w:numId w:val="14"/>
              </w:numPr>
              <w:tabs>
                <w:tab w:val="left" w:pos="398"/>
              </w:tabs>
              <w:spacing w:line="259" w:lineRule="auto"/>
              <w:ind w:firstLine="20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Обломов и Захар: кто у кого в рабстве?</w:t>
            </w:r>
          </w:p>
          <w:p w:rsidR="00B23EC5" w:rsidRPr="00C13242" w:rsidRDefault="00000000" w:rsidP="00857986">
            <w:pPr>
              <w:pStyle w:val="a7"/>
              <w:numPr>
                <w:ilvl w:val="0"/>
                <w:numId w:val="14"/>
              </w:numPr>
              <w:tabs>
                <w:tab w:val="left" w:pos="418"/>
              </w:tabs>
              <w:spacing w:line="259" w:lineRule="auto"/>
              <w:ind w:left="40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В чём преступление и наказание Родиона Раскольникова?</w:t>
            </w:r>
          </w:p>
        </w:tc>
      </w:tr>
    </w:tbl>
    <w:p w:rsidR="00B23EC5" w:rsidRPr="00477349" w:rsidRDefault="00000000" w:rsidP="00477349">
      <w:pPr>
        <w:spacing w:before="240"/>
        <w:jc w:val="center"/>
        <w:rPr>
          <w:rFonts w:ascii="Times New Roman" w:hAnsi="Times New Roman" w:cs="Times New Roman"/>
          <w:b/>
          <w:bCs/>
          <w:i/>
          <w:iCs/>
        </w:rPr>
      </w:pPr>
      <w:bookmarkStart w:id="7" w:name="bookmark16"/>
      <w:r w:rsidRPr="00477349">
        <w:rPr>
          <w:rFonts w:ascii="Times New Roman" w:hAnsi="Times New Roman" w:cs="Times New Roman"/>
          <w:b/>
          <w:bCs/>
          <w:i/>
          <w:iCs/>
        </w:rPr>
        <w:t>Сочинение по проблемам содержания и формы литературного произведения</w:t>
      </w:r>
      <w:bookmarkEnd w:id="7"/>
    </w:p>
    <w:p w:rsidR="00B23EC5" w:rsidRPr="00C13242" w:rsidRDefault="00000000">
      <w:pPr>
        <w:pStyle w:val="11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К сочинениям по проблемам формы и содержания литературного произведения относится </w:t>
      </w:r>
      <w:r w:rsidRPr="00C13242">
        <w:rPr>
          <w:rFonts w:ascii="Times New Roman" w:hAnsi="Times New Roman" w:cs="Times New Roman"/>
          <w:b/>
          <w:bCs/>
        </w:rPr>
        <w:t xml:space="preserve">сочинение </w:t>
      </w:r>
      <w:r w:rsidR="00477349">
        <w:rPr>
          <w:rFonts w:ascii="Times New Roman" w:hAnsi="Times New Roman" w:cs="Times New Roman"/>
          <w:b/>
          <w:bCs/>
        </w:rPr>
        <w:t>-</w:t>
      </w:r>
      <w:r w:rsidRPr="00C13242">
        <w:rPr>
          <w:rFonts w:ascii="Times New Roman" w:hAnsi="Times New Roman" w:cs="Times New Roman"/>
          <w:b/>
          <w:bCs/>
        </w:rPr>
        <w:t xml:space="preserve"> анализ эпизода, </w:t>
      </w:r>
      <w:r w:rsidRPr="00C13242">
        <w:rPr>
          <w:rFonts w:ascii="Times New Roman" w:hAnsi="Times New Roman" w:cs="Times New Roman"/>
        </w:rPr>
        <w:t>при написании которого необходимо:</w:t>
      </w:r>
    </w:p>
    <w:p w:rsidR="00B23EC5" w:rsidRPr="00C13242" w:rsidRDefault="00000000">
      <w:pPr>
        <w:pStyle w:val="11"/>
        <w:numPr>
          <w:ilvl w:val="0"/>
          <w:numId w:val="15"/>
        </w:numPr>
        <w:tabs>
          <w:tab w:val="left" w:pos="571"/>
        </w:tabs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рассказать о взаимоотношениях персонажей до наступления этого эпизода </w:t>
      </w:r>
      <w:r w:rsidRPr="00C13242">
        <w:rPr>
          <w:rFonts w:ascii="Times New Roman" w:hAnsi="Times New Roman" w:cs="Times New Roman"/>
          <w:i/>
          <w:iCs/>
        </w:rPr>
        <w:t>(что было до и что стало после описываемых событий);</w:t>
      </w:r>
    </w:p>
    <w:p w:rsidR="00B23EC5" w:rsidRPr="00C13242" w:rsidRDefault="00000000">
      <w:pPr>
        <w:pStyle w:val="11"/>
        <w:numPr>
          <w:ilvl w:val="0"/>
          <w:numId w:val="15"/>
        </w:numPr>
        <w:tabs>
          <w:tab w:val="left" w:pos="578"/>
        </w:tabs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пояснить, что эта сцена даёт для понимания характеров действующих лиц, их душевного состояния </w:t>
      </w:r>
      <w:r w:rsidRPr="00C13242">
        <w:rPr>
          <w:rFonts w:ascii="Times New Roman" w:hAnsi="Times New Roman" w:cs="Times New Roman"/>
          <w:i/>
          <w:iCs/>
        </w:rPr>
        <w:t>(что нового о характерах героев мы узнаём из этого эпизода);</w:t>
      </w:r>
    </w:p>
    <w:p w:rsidR="00B23EC5" w:rsidRPr="00C13242" w:rsidRDefault="00000000">
      <w:pPr>
        <w:pStyle w:val="11"/>
        <w:numPr>
          <w:ilvl w:val="0"/>
          <w:numId w:val="15"/>
        </w:numPr>
        <w:tabs>
          <w:tab w:val="left" w:pos="571"/>
        </w:tabs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показать, с помощью каких приёмов в данном эпизоде раскрываются характеры героев </w:t>
      </w:r>
      <w:r w:rsidRPr="00C13242">
        <w:rPr>
          <w:rFonts w:ascii="Times New Roman" w:hAnsi="Times New Roman" w:cs="Times New Roman"/>
          <w:i/>
          <w:iCs/>
        </w:rPr>
        <w:t>(обратить особое внимание на поступки персонажей, их речь, портрет);</w:t>
      </w:r>
    </w:p>
    <w:p w:rsidR="00B23EC5" w:rsidRPr="00C13242" w:rsidRDefault="00000000">
      <w:pPr>
        <w:pStyle w:val="11"/>
        <w:numPr>
          <w:ilvl w:val="0"/>
          <w:numId w:val="15"/>
        </w:numPr>
        <w:tabs>
          <w:tab w:val="left" w:pos="567"/>
        </w:tabs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сделать вывод о выявленных в ходе анализа сцены чертах характера, нрав</w:t>
      </w:r>
      <w:r w:rsidRPr="00C13242">
        <w:rPr>
          <w:rFonts w:ascii="Times New Roman" w:hAnsi="Times New Roman" w:cs="Times New Roman"/>
        </w:rPr>
        <w:softHyphen/>
        <w:t>ственных качествах, идеалах, жизненных целях персонажей;</w:t>
      </w:r>
    </w:p>
    <w:p w:rsidR="00B23EC5" w:rsidRPr="00C13242" w:rsidRDefault="00000000" w:rsidP="00477349">
      <w:pPr>
        <w:pStyle w:val="11"/>
        <w:numPr>
          <w:ilvl w:val="0"/>
          <w:numId w:val="15"/>
        </w:numPr>
        <w:tabs>
          <w:tab w:val="left" w:pos="567"/>
        </w:tabs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раскрыть роль данного эпизода в развитии действия и конфликта произведе</w:t>
      </w:r>
      <w:r w:rsidRPr="00C13242">
        <w:rPr>
          <w:rFonts w:ascii="Times New Roman" w:hAnsi="Times New Roman" w:cs="Times New Roman"/>
        </w:rPr>
        <w:softHyphen/>
        <w:t xml:space="preserve">ния в целом </w:t>
      </w:r>
      <w:r w:rsidRPr="00C13242">
        <w:rPr>
          <w:rFonts w:ascii="Times New Roman" w:hAnsi="Times New Roman" w:cs="Times New Roman"/>
          <w:i/>
          <w:iCs/>
        </w:rPr>
        <w:t>(какому элементу развития сюжета (экспозиция, завязка, развитие действия, кульминация, развязка, эпилог) соответствует этот эпизод);</w:t>
      </w:r>
    </w:p>
    <w:p w:rsidR="00B23EC5" w:rsidRPr="00C13242" w:rsidRDefault="00000000">
      <w:pPr>
        <w:pStyle w:val="11"/>
        <w:numPr>
          <w:ilvl w:val="0"/>
          <w:numId w:val="15"/>
        </w:numPr>
        <w:tabs>
          <w:tab w:val="left" w:pos="599"/>
        </w:tabs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определить значение этой сцены в понимании идейного содержания всего про</w:t>
      </w:r>
      <w:r w:rsidRPr="00C13242">
        <w:rPr>
          <w:rFonts w:ascii="Times New Roman" w:hAnsi="Times New Roman" w:cs="Times New Roman"/>
        </w:rPr>
        <w:softHyphen/>
        <w:t xml:space="preserve">изведения </w:t>
      </w:r>
      <w:r w:rsidRPr="00C13242">
        <w:rPr>
          <w:rFonts w:ascii="Times New Roman" w:hAnsi="Times New Roman" w:cs="Times New Roman"/>
          <w:i/>
          <w:iCs/>
        </w:rPr>
        <w:t>(пояснить, как этот эпизод помогает осветить проблемы, затронутые в произведении).</w:t>
      </w:r>
    </w:p>
    <w:p w:rsidR="00B23EC5" w:rsidRPr="00C13242" w:rsidRDefault="00000000">
      <w:pPr>
        <w:pStyle w:val="11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При написании сочинения, посвящённого анализу эпизода, важно постоянно связывать анализируемую сцену и целое произведение и помнить о том, что функ</w:t>
      </w:r>
      <w:r w:rsidRPr="00C13242">
        <w:rPr>
          <w:rFonts w:ascii="Times New Roman" w:hAnsi="Times New Roman" w:cs="Times New Roman"/>
        </w:rPr>
        <w:softHyphen/>
        <w:t>ции эпизода в художественном тексте могут быть следующими:</w:t>
      </w:r>
    </w:p>
    <w:p w:rsidR="00477349" w:rsidRDefault="00000000" w:rsidP="00477349">
      <w:pPr>
        <w:pStyle w:val="11"/>
        <w:numPr>
          <w:ilvl w:val="0"/>
          <w:numId w:val="16"/>
        </w:numPr>
        <w:tabs>
          <w:tab w:val="left" w:pos="686"/>
        </w:tabs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b/>
          <w:bCs/>
        </w:rPr>
        <w:t xml:space="preserve">характерологическая </w:t>
      </w:r>
      <w:r w:rsidRPr="00C13242">
        <w:rPr>
          <w:rFonts w:ascii="Times New Roman" w:hAnsi="Times New Roman" w:cs="Times New Roman"/>
        </w:rPr>
        <w:t>(эпизод раскрывает характер героя, его мировоззре</w:t>
      </w:r>
      <w:r w:rsidRPr="00C13242">
        <w:rPr>
          <w:rFonts w:ascii="Times New Roman" w:hAnsi="Times New Roman" w:cs="Times New Roman"/>
        </w:rPr>
        <w:softHyphen/>
        <w:t>ние);</w:t>
      </w:r>
    </w:p>
    <w:p w:rsidR="00477349" w:rsidRDefault="00000000" w:rsidP="00477349">
      <w:pPr>
        <w:pStyle w:val="11"/>
        <w:numPr>
          <w:ilvl w:val="0"/>
          <w:numId w:val="16"/>
        </w:numPr>
        <w:tabs>
          <w:tab w:val="left" w:pos="686"/>
        </w:tabs>
        <w:jc w:val="both"/>
        <w:rPr>
          <w:rFonts w:ascii="Times New Roman" w:hAnsi="Times New Roman" w:cs="Times New Roman"/>
        </w:rPr>
      </w:pPr>
      <w:r w:rsidRPr="00477349">
        <w:rPr>
          <w:rFonts w:ascii="Times New Roman" w:hAnsi="Times New Roman" w:cs="Times New Roman"/>
          <w:b/>
          <w:bCs/>
        </w:rPr>
        <w:t xml:space="preserve">психологическая </w:t>
      </w:r>
      <w:r w:rsidRPr="00477349">
        <w:rPr>
          <w:rFonts w:ascii="Times New Roman" w:hAnsi="Times New Roman" w:cs="Times New Roman"/>
        </w:rPr>
        <w:t>(эпизод раскрывает душевное состояние персонажа);</w:t>
      </w:r>
    </w:p>
    <w:p w:rsidR="00477349" w:rsidRDefault="00000000" w:rsidP="00477349">
      <w:pPr>
        <w:pStyle w:val="11"/>
        <w:numPr>
          <w:ilvl w:val="0"/>
          <w:numId w:val="16"/>
        </w:numPr>
        <w:tabs>
          <w:tab w:val="left" w:pos="686"/>
        </w:tabs>
        <w:jc w:val="both"/>
        <w:rPr>
          <w:rFonts w:ascii="Times New Roman" w:hAnsi="Times New Roman" w:cs="Times New Roman"/>
        </w:rPr>
      </w:pPr>
      <w:r w:rsidRPr="00477349">
        <w:rPr>
          <w:rFonts w:ascii="Times New Roman" w:hAnsi="Times New Roman" w:cs="Times New Roman"/>
          <w:b/>
          <w:bCs/>
        </w:rPr>
        <w:lastRenderedPageBreak/>
        <w:t xml:space="preserve">поворотная </w:t>
      </w:r>
      <w:r w:rsidRPr="00477349">
        <w:rPr>
          <w:rFonts w:ascii="Times New Roman" w:hAnsi="Times New Roman" w:cs="Times New Roman"/>
        </w:rPr>
        <w:t>(эпизод показывает новый поворот в развитии сюжета);</w:t>
      </w:r>
    </w:p>
    <w:p w:rsidR="00B23EC5" w:rsidRPr="00477349" w:rsidRDefault="00000000" w:rsidP="00477349">
      <w:pPr>
        <w:pStyle w:val="11"/>
        <w:numPr>
          <w:ilvl w:val="0"/>
          <w:numId w:val="16"/>
        </w:numPr>
        <w:tabs>
          <w:tab w:val="left" w:pos="686"/>
        </w:tabs>
        <w:jc w:val="both"/>
        <w:rPr>
          <w:rFonts w:ascii="Times New Roman" w:hAnsi="Times New Roman" w:cs="Times New Roman"/>
        </w:rPr>
      </w:pPr>
      <w:r w:rsidRPr="00477349">
        <w:rPr>
          <w:rFonts w:ascii="Times New Roman" w:hAnsi="Times New Roman" w:cs="Times New Roman"/>
          <w:b/>
          <w:bCs/>
        </w:rPr>
        <w:t xml:space="preserve">оценочная </w:t>
      </w:r>
      <w:r w:rsidRPr="00477349">
        <w:rPr>
          <w:rFonts w:ascii="Times New Roman" w:hAnsi="Times New Roman" w:cs="Times New Roman"/>
        </w:rPr>
        <w:t>(автор даёт оценку персонажу или событию).</w:t>
      </w:r>
    </w:p>
    <w:p w:rsidR="00477349" w:rsidRDefault="00477349">
      <w:pPr>
        <w:pStyle w:val="11"/>
        <w:jc w:val="both"/>
        <w:rPr>
          <w:rFonts w:ascii="Times New Roman" w:hAnsi="Times New Roman" w:cs="Times New Roman"/>
        </w:rPr>
      </w:pPr>
    </w:p>
    <w:p w:rsidR="00B23EC5" w:rsidRPr="00C13242" w:rsidRDefault="00000000">
      <w:pPr>
        <w:pStyle w:val="11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Разновидностью сочинений, связанных с анализом различных аспектов поэтики художественного текста, является </w:t>
      </w:r>
      <w:r w:rsidRPr="00C13242">
        <w:rPr>
          <w:rFonts w:ascii="Times New Roman" w:hAnsi="Times New Roman" w:cs="Times New Roman"/>
          <w:b/>
          <w:bCs/>
        </w:rPr>
        <w:t xml:space="preserve">сочинение о роли пейзажа </w:t>
      </w:r>
      <w:r w:rsidRPr="00C13242">
        <w:rPr>
          <w:rFonts w:ascii="Times New Roman" w:hAnsi="Times New Roman" w:cs="Times New Roman"/>
        </w:rPr>
        <w:t>в литературном про</w:t>
      </w:r>
      <w:r w:rsidRPr="00C13242">
        <w:rPr>
          <w:rFonts w:ascii="Times New Roman" w:hAnsi="Times New Roman" w:cs="Times New Roman"/>
        </w:rPr>
        <w:softHyphen/>
        <w:t>изведении.</w:t>
      </w:r>
    </w:p>
    <w:p w:rsidR="00B23EC5" w:rsidRPr="00C13242" w:rsidRDefault="00000000">
      <w:pPr>
        <w:pStyle w:val="11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Надо помнить о том, что </w:t>
      </w:r>
      <w:r w:rsidRPr="00C13242">
        <w:rPr>
          <w:rFonts w:ascii="Times New Roman" w:hAnsi="Times New Roman" w:cs="Times New Roman"/>
          <w:u w:val="single"/>
        </w:rPr>
        <w:t>описание картин природы в литературном произведении выполняет следующие функции</w:t>
      </w:r>
      <w:r w:rsidRPr="00C13242">
        <w:rPr>
          <w:rFonts w:ascii="Times New Roman" w:hAnsi="Times New Roman" w:cs="Times New Roman"/>
        </w:rPr>
        <w:t>:</w:t>
      </w:r>
    </w:p>
    <w:p w:rsidR="00477349" w:rsidRDefault="00000000" w:rsidP="00477349">
      <w:pPr>
        <w:pStyle w:val="11"/>
        <w:numPr>
          <w:ilvl w:val="0"/>
          <w:numId w:val="17"/>
        </w:numPr>
        <w:tabs>
          <w:tab w:val="left" w:pos="599"/>
        </w:tabs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помогает обозначить время и место действия (благодаря пейзажу читатель может представить, где и когда происходят описываемые события);</w:t>
      </w:r>
    </w:p>
    <w:p w:rsidR="00477349" w:rsidRDefault="00000000" w:rsidP="00477349">
      <w:pPr>
        <w:pStyle w:val="11"/>
        <w:numPr>
          <w:ilvl w:val="0"/>
          <w:numId w:val="17"/>
        </w:numPr>
        <w:tabs>
          <w:tab w:val="left" w:pos="599"/>
        </w:tabs>
        <w:jc w:val="both"/>
        <w:rPr>
          <w:rFonts w:ascii="Times New Roman" w:hAnsi="Times New Roman" w:cs="Times New Roman"/>
        </w:rPr>
      </w:pPr>
      <w:r w:rsidRPr="00477349">
        <w:rPr>
          <w:rFonts w:ascii="Times New Roman" w:hAnsi="Times New Roman" w:cs="Times New Roman"/>
        </w:rPr>
        <w:t>является мотивировкой тех или иных сюжетных событий;</w:t>
      </w:r>
    </w:p>
    <w:p w:rsidR="00477349" w:rsidRDefault="00000000" w:rsidP="00477349">
      <w:pPr>
        <w:pStyle w:val="11"/>
        <w:numPr>
          <w:ilvl w:val="0"/>
          <w:numId w:val="17"/>
        </w:numPr>
        <w:tabs>
          <w:tab w:val="left" w:pos="599"/>
        </w:tabs>
        <w:jc w:val="both"/>
        <w:rPr>
          <w:rFonts w:ascii="Times New Roman" w:hAnsi="Times New Roman" w:cs="Times New Roman"/>
        </w:rPr>
      </w:pPr>
      <w:r w:rsidRPr="00477349">
        <w:rPr>
          <w:rFonts w:ascii="Times New Roman" w:hAnsi="Times New Roman" w:cs="Times New Roman"/>
        </w:rPr>
        <w:t>служит средством раскрытия внутреннего мира героя (пейзаж, данный через восприятие персонажа, раскрывает какую-то черту его характера или указывает на его психологическое состояние; душевное состояние персонажа либо уподобляется, либо противопоставляется жизни природы);</w:t>
      </w:r>
    </w:p>
    <w:p w:rsidR="00477349" w:rsidRDefault="00000000" w:rsidP="00477349">
      <w:pPr>
        <w:pStyle w:val="11"/>
        <w:numPr>
          <w:ilvl w:val="0"/>
          <w:numId w:val="17"/>
        </w:numPr>
        <w:tabs>
          <w:tab w:val="left" w:pos="599"/>
        </w:tabs>
        <w:jc w:val="both"/>
        <w:rPr>
          <w:rFonts w:ascii="Times New Roman" w:hAnsi="Times New Roman" w:cs="Times New Roman"/>
        </w:rPr>
      </w:pPr>
      <w:r w:rsidRPr="00477349">
        <w:rPr>
          <w:rFonts w:ascii="Times New Roman" w:hAnsi="Times New Roman" w:cs="Times New Roman"/>
        </w:rPr>
        <w:t>помогает создать определённый эмоциональный настрой у читателя;</w:t>
      </w:r>
    </w:p>
    <w:p w:rsidR="00477349" w:rsidRDefault="00000000" w:rsidP="00477349">
      <w:pPr>
        <w:pStyle w:val="11"/>
        <w:numPr>
          <w:ilvl w:val="0"/>
          <w:numId w:val="17"/>
        </w:numPr>
        <w:tabs>
          <w:tab w:val="left" w:pos="599"/>
        </w:tabs>
        <w:jc w:val="both"/>
        <w:rPr>
          <w:rFonts w:ascii="Times New Roman" w:hAnsi="Times New Roman" w:cs="Times New Roman"/>
        </w:rPr>
      </w:pPr>
      <w:r w:rsidRPr="00477349">
        <w:rPr>
          <w:rFonts w:ascii="Times New Roman" w:hAnsi="Times New Roman" w:cs="Times New Roman"/>
        </w:rPr>
        <w:t>передаёт национальный колорит;</w:t>
      </w:r>
    </w:p>
    <w:p w:rsidR="00477349" w:rsidRDefault="00000000" w:rsidP="00477349">
      <w:pPr>
        <w:pStyle w:val="11"/>
        <w:numPr>
          <w:ilvl w:val="0"/>
          <w:numId w:val="17"/>
        </w:numPr>
        <w:tabs>
          <w:tab w:val="left" w:pos="599"/>
        </w:tabs>
        <w:jc w:val="both"/>
        <w:rPr>
          <w:rFonts w:ascii="Times New Roman" w:hAnsi="Times New Roman" w:cs="Times New Roman"/>
        </w:rPr>
      </w:pPr>
      <w:r w:rsidRPr="00477349">
        <w:rPr>
          <w:rFonts w:ascii="Times New Roman" w:hAnsi="Times New Roman" w:cs="Times New Roman"/>
        </w:rPr>
        <w:t>раскрывает авторскую позицию, философские взгляды писателя;</w:t>
      </w:r>
    </w:p>
    <w:p w:rsidR="00B23EC5" w:rsidRPr="00477349" w:rsidRDefault="00000000" w:rsidP="00477349">
      <w:pPr>
        <w:pStyle w:val="11"/>
        <w:numPr>
          <w:ilvl w:val="0"/>
          <w:numId w:val="17"/>
        </w:numPr>
        <w:tabs>
          <w:tab w:val="left" w:pos="599"/>
        </w:tabs>
        <w:jc w:val="both"/>
        <w:rPr>
          <w:rFonts w:ascii="Times New Roman" w:hAnsi="Times New Roman" w:cs="Times New Roman"/>
        </w:rPr>
      </w:pPr>
      <w:r w:rsidRPr="00477349">
        <w:rPr>
          <w:rFonts w:ascii="Times New Roman" w:hAnsi="Times New Roman" w:cs="Times New Roman"/>
        </w:rPr>
        <w:t>используется для постановки проблемы жизни и смерти.</w:t>
      </w:r>
    </w:p>
    <w:p w:rsidR="00477349" w:rsidRDefault="00477349">
      <w:pPr>
        <w:pStyle w:val="11"/>
        <w:spacing w:line="262" w:lineRule="auto"/>
        <w:jc w:val="both"/>
        <w:rPr>
          <w:rFonts w:ascii="Times New Roman" w:hAnsi="Times New Roman" w:cs="Times New Roman"/>
        </w:rPr>
      </w:pPr>
    </w:p>
    <w:p w:rsidR="00B23EC5" w:rsidRPr="00C13242" w:rsidRDefault="00000000">
      <w:pPr>
        <w:pStyle w:val="11"/>
        <w:spacing w:line="262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Сочинение, связанное с рассмотрением вопросов содержания и формы литератур</w:t>
      </w:r>
      <w:r w:rsidRPr="00C13242">
        <w:rPr>
          <w:rFonts w:ascii="Times New Roman" w:hAnsi="Times New Roman" w:cs="Times New Roman"/>
        </w:rPr>
        <w:softHyphen/>
        <w:t>ного произведения, нередко предполагает анализ таких композиционных элемен</w:t>
      </w:r>
      <w:r w:rsidRPr="00C13242">
        <w:rPr>
          <w:rFonts w:ascii="Times New Roman" w:hAnsi="Times New Roman" w:cs="Times New Roman"/>
        </w:rPr>
        <w:softHyphen/>
        <w:t xml:space="preserve">тов, как </w:t>
      </w:r>
      <w:r w:rsidRPr="00C13242">
        <w:rPr>
          <w:rFonts w:ascii="Times New Roman" w:hAnsi="Times New Roman" w:cs="Times New Roman"/>
          <w:b/>
          <w:bCs/>
        </w:rPr>
        <w:t>сны или письма литературных героев.</w:t>
      </w:r>
    </w:p>
    <w:p w:rsidR="00B23EC5" w:rsidRDefault="00000000">
      <w:pPr>
        <w:pStyle w:val="11"/>
        <w:spacing w:line="262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Говоря о роли сна или письма того или иного героя в произведении, надо пока</w:t>
      </w:r>
      <w:r w:rsidRPr="00C13242">
        <w:rPr>
          <w:rFonts w:ascii="Times New Roman" w:hAnsi="Times New Roman" w:cs="Times New Roman"/>
        </w:rPr>
        <w:softHyphen/>
        <w:t>зать:</w:t>
      </w:r>
    </w:p>
    <w:p w:rsidR="00A03BE9" w:rsidRDefault="00000000" w:rsidP="00A03BE9">
      <w:pPr>
        <w:pStyle w:val="11"/>
        <w:numPr>
          <w:ilvl w:val="0"/>
          <w:numId w:val="17"/>
        </w:numPr>
        <w:tabs>
          <w:tab w:val="left" w:pos="599"/>
        </w:tabs>
        <w:jc w:val="both"/>
        <w:rPr>
          <w:rFonts w:ascii="Times New Roman" w:hAnsi="Times New Roman" w:cs="Times New Roman"/>
        </w:rPr>
      </w:pPr>
      <w:r w:rsidRPr="00A03BE9">
        <w:rPr>
          <w:rFonts w:ascii="Times New Roman" w:hAnsi="Times New Roman" w:cs="Times New Roman"/>
        </w:rPr>
        <w:t>его значение в характеристике героя;</w:t>
      </w:r>
    </w:p>
    <w:p w:rsidR="00B23EC5" w:rsidRPr="00A03BE9" w:rsidRDefault="00000000" w:rsidP="00A03BE9">
      <w:pPr>
        <w:pStyle w:val="11"/>
        <w:numPr>
          <w:ilvl w:val="0"/>
          <w:numId w:val="17"/>
        </w:numPr>
        <w:tabs>
          <w:tab w:val="left" w:pos="599"/>
        </w:tabs>
        <w:jc w:val="both"/>
        <w:rPr>
          <w:rFonts w:ascii="Times New Roman" w:hAnsi="Times New Roman" w:cs="Times New Roman"/>
        </w:rPr>
      </w:pPr>
      <w:r w:rsidRPr="00A03BE9">
        <w:rPr>
          <w:rFonts w:ascii="Times New Roman" w:hAnsi="Times New Roman" w:cs="Times New Roman"/>
        </w:rPr>
        <w:t>его роль в развитии сюжета.</w:t>
      </w:r>
    </w:p>
    <w:p w:rsidR="00B23EC5" w:rsidRPr="00C13242" w:rsidRDefault="00000000">
      <w:pPr>
        <w:pStyle w:val="11"/>
        <w:spacing w:after="160" w:line="262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Так, сны помогают раскрыть внутренний мир персонажа. Часто приобретая сим</w:t>
      </w:r>
      <w:r w:rsidRPr="00C13242">
        <w:rPr>
          <w:rFonts w:ascii="Times New Roman" w:hAnsi="Times New Roman" w:cs="Times New Roman"/>
        </w:rPr>
        <w:softHyphen/>
        <w:t>воличный характер, они «предсказывают» развитие сюжета. С помощью снов пере</w:t>
      </w:r>
      <w:r w:rsidRPr="00C13242">
        <w:rPr>
          <w:rFonts w:ascii="Times New Roman" w:hAnsi="Times New Roman" w:cs="Times New Roman"/>
        </w:rPr>
        <w:softHyphen/>
        <w:t>даются внутренние переживания героев. Кроме того, сны персонажей часто помога</w:t>
      </w:r>
      <w:r w:rsidRPr="00C13242">
        <w:rPr>
          <w:rFonts w:ascii="Times New Roman" w:hAnsi="Times New Roman" w:cs="Times New Roman"/>
        </w:rPr>
        <w:softHyphen/>
        <w:t>ют осмыслить идейное содержание произведений.</w:t>
      </w:r>
    </w:p>
    <w:p w:rsidR="00B23EC5" w:rsidRPr="00A03BE9" w:rsidRDefault="00000000" w:rsidP="00A03BE9">
      <w:pPr>
        <w:jc w:val="center"/>
        <w:rPr>
          <w:rFonts w:ascii="Times New Roman" w:hAnsi="Times New Roman" w:cs="Times New Roman"/>
          <w:b/>
          <w:bCs/>
          <w:i/>
          <w:iCs/>
        </w:rPr>
      </w:pPr>
      <w:bookmarkStart w:id="8" w:name="bookmark18"/>
      <w:r w:rsidRPr="00A03BE9">
        <w:rPr>
          <w:rFonts w:ascii="Times New Roman" w:hAnsi="Times New Roman" w:cs="Times New Roman"/>
          <w:b/>
          <w:bCs/>
          <w:i/>
          <w:iCs/>
        </w:rPr>
        <w:t xml:space="preserve">Сочинение </w:t>
      </w:r>
      <w:r w:rsidR="00A03BE9">
        <w:rPr>
          <w:rFonts w:ascii="Times New Roman" w:hAnsi="Times New Roman" w:cs="Times New Roman"/>
          <w:b/>
          <w:bCs/>
          <w:i/>
          <w:iCs/>
        </w:rPr>
        <w:t>-</w:t>
      </w:r>
      <w:r w:rsidRPr="00A03BE9">
        <w:rPr>
          <w:rFonts w:ascii="Times New Roman" w:hAnsi="Times New Roman" w:cs="Times New Roman"/>
          <w:b/>
          <w:bCs/>
          <w:i/>
          <w:iCs/>
        </w:rPr>
        <w:t xml:space="preserve"> анализ определённой проблемы</w:t>
      </w:r>
      <w:bookmarkEnd w:id="8"/>
    </w:p>
    <w:p w:rsidR="00B23EC5" w:rsidRPr="00C13242" w:rsidRDefault="00000000">
      <w:pPr>
        <w:pStyle w:val="11"/>
        <w:spacing w:line="262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Тема сочинения нередко может быть сформулирована и как проблемный вопрос - вопрос, на который нет единственно правильного ответа. Например, </w:t>
      </w:r>
      <w:r w:rsidRPr="00C13242">
        <w:rPr>
          <w:rFonts w:ascii="Times New Roman" w:hAnsi="Times New Roman" w:cs="Times New Roman"/>
          <w:b/>
          <w:bCs/>
        </w:rPr>
        <w:t>«Обломов и Захар: кто у кого в рабстве?».</w:t>
      </w:r>
    </w:p>
    <w:p w:rsidR="00B23EC5" w:rsidRPr="00C13242" w:rsidRDefault="00000000">
      <w:pPr>
        <w:pStyle w:val="11"/>
        <w:spacing w:after="120" w:line="262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Один из возможных путей рассуждения по проблемной теме - «перебор» разных вариантов ответа, который допускает поставленный в формулировке темы вопрос.</w:t>
      </w:r>
    </w:p>
    <w:p w:rsidR="00B23EC5" w:rsidRPr="00A03BE9" w:rsidRDefault="00A03BE9" w:rsidP="00A03BE9">
      <w:pPr>
        <w:jc w:val="center"/>
        <w:rPr>
          <w:rFonts w:ascii="Times New Roman" w:hAnsi="Times New Roman" w:cs="Times New Roman"/>
          <w:b/>
          <w:bCs/>
          <w:i/>
          <w:iCs/>
        </w:rPr>
      </w:pPr>
      <w:bookmarkStart w:id="9" w:name="bookmark20"/>
      <w:r w:rsidRPr="00A03BE9">
        <w:rPr>
          <w:rFonts w:ascii="Times New Roman" w:hAnsi="Times New Roman" w:cs="Times New Roman"/>
          <w:b/>
          <w:bCs/>
          <w:i/>
          <w:iCs/>
        </w:rPr>
        <w:t>СОЧИНЕНИЯ НА «СВОБОДНУЮ» ТЕМУ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2"/>
        <w:gridCol w:w="6584"/>
      </w:tblGrid>
      <w:tr w:rsidR="00B23EC5" w:rsidRPr="00C13242" w:rsidTr="00A03BE9">
        <w:trPr>
          <w:trHeight w:hRule="exact" w:val="749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3EC5" w:rsidRPr="00C13242" w:rsidRDefault="00000000" w:rsidP="00A03BE9">
            <w:pPr>
              <w:pStyle w:val="a7"/>
              <w:spacing w:line="26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  <w:b/>
                <w:bCs/>
              </w:rPr>
              <w:t>Разновидности сочинений на «свободную» тему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EC5" w:rsidRPr="00C13242" w:rsidRDefault="00000000" w:rsidP="00A03BE9">
            <w:pPr>
              <w:pStyle w:val="a7"/>
              <w:spacing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  <w:b/>
                <w:bCs/>
              </w:rPr>
              <w:t>Примеры формулировок тем</w:t>
            </w:r>
          </w:p>
        </w:tc>
      </w:tr>
      <w:tr w:rsidR="00B23EC5" w:rsidRPr="00C13242" w:rsidTr="00A03BE9">
        <w:trPr>
          <w:trHeight w:hRule="exact" w:val="1905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3EC5" w:rsidRPr="00C13242" w:rsidRDefault="00000000" w:rsidP="00A03BE9">
            <w:pPr>
              <w:pStyle w:val="a7"/>
              <w:spacing w:before="100" w:line="254" w:lineRule="auto"/>
              <w:ind w:left="160" w:firstLine="2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1. Сочинения на «свобод</w:t>
            </w:r>
            <w:r w:rsidRPr="00C13242">
              <w:rPr>
                <w:rFonts w:ascii="Times New Roman" w:hAnsi="Times New Roman" w:cs="Times New Roman"/>
              </w:rPr>
              <w:softHyphen/>
              <w:t>ную» тему литературовед</w:t>
            </w:r>
            <w:r w:rsidRPr="00C13242">
              <w:rPr>
                <w:rFonts w:ascii="Times New Roman" w:hAnsi="Times New Roman" w:cs="Times New Roman"/>
              </w:rPr>
              <w:softHyphen/>
              <w:t>ческого характера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EC5" w:rsidRPr="00C13242" w:rsidRDefault="00000000" w:rsidP="00A03BE9">
            <w:pPr>
              <w:pStyle w:val="a7"/>
              <w:numPr>
                <w:ilvl w:val="0"/>
                <w:numId w:val="18"/>
              </w:numPr>
              <w:tabs>
                <w:tab w:val="left" w:pos="414"/>
              </w:tabs>
              <w:ind w:left="40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Люди чести и долга в русской литературе (по произведениям русской литературы);</w:t>
            </w:r>
          </w:p>
          <w:p w:rsidR="00B23EC5" w:rsidRPr="00C13242" w:rsidRDefault="00000000" w:rsidP="00A03BE9">
            <w:pPr>
              <w:pStyle w:val="a7"/>
              <w:numPr>
                <w:ilvl w:val="0"/>
                <w:numId w:val="18"/>
              </w:numPr>
              <w:tabs>
                <w:tab w:val="left" w:pos="414"/>
              </w:tabs>
              <w:ind w:left="40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Почему русскую литературу XIX века можно назвать литературой вопросов?</w:t>
            </w:r>
          </w:p>
          <w:p w:rsidR="00B23EC5" w:rsidRPr="00C13242" w:rsidRDefault="00000000" w:rsidP="00A03BE9">
            <w:pPr>
              <w:pStyle w:val="a7"/>
              <w:numPr>
                <w:ilvl w:val="0"/>
                <w:numId w:val="18"/>
              </w:numPr>
              <w:tabs>
                <w:tab w:val="left" w:pos="414"/>
              </w:tabs>
              <w:ind w:left="40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Всё начинается с детства (по произведениям рус</w:t>
            </w:r>
            <w:r w:rsidRPr="00C13242">
              <w:rPr>
                <w:rFonts w:ascii="Times New Roman" w:hAnsi="Times New Roman" w:cs="Times New Roman"/>
              </w:rPr>
              <w:softHyphen/>
              <w:t>ской литературы).</w:t>
            </w:r>
          </w:p>
        </w:tc>
      </w:tr>
      <w:tr w:rsidR="00B23EC5" w:rsidRPr="00C13242" w:rsidTr="00A03BE9">
        <w:trPr>
          <w:trHeight w:hRule="exact" w:val="1860"/>
          <w:jc w:val="center"/>
        </w:trPr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3EC5" w:rsidRPr="00C13242" w:rsidRDefault="00000000" w:rsidP="00A03BE9">
            <w:pPr>
              <w:pStyle w:val="a7"/>
              <w:spacing w:before="100" w:line="254" w:lineRule="auto"/>
              <w:ind w:left="160" w:firstLine="2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2. Сочинения на «свобод</w:t>
            </w:r>
            <w:r w:rsidRPr="00C13242">
              <w:rPr>
                <w:rFonts w:ascii="Times New Roman" w:hAnsi="Times New Roman" w:cs="Times New Roman"/>
              </w:rPr>
              <w:softHyphen/>
              <w:t>ную» тему, формулируе</w:t>
            </w:r>
            <w:r w:rsidRPr="00C13242">
              <w:rPr>
                <w:rFonts w:ascii="Times New Roman" w:hAnsi="Times New Roman" w:cs="Times New Roman"/>
              </w:rPr>
              <w:softHyphen/>
              <w:t>мые посредством цитаты</w:t>
            </w:r>
          </w:p>
        </w:tc>
        <w:tc>
          <w:tcPr>
            <w:tcW w:w="6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EC5" w:rsidRPr="00C13242" w:rsidRDefault="00000000" w:rsidP="00A03BE9">
            <w:pPr>
              <w:pStyle w:val="a7"/>
              <w:numPr>
                <w:ilvl w:val="0"/>
                <w:numId w:val="19"/>
              </w:numPr>
              <w:tabs>
                <w:tab w:val="left" w:pos="443"/>
              </w:tabs>
              <w:spacing w:line="259" w:lineRule="auto"/>
              <w:ind w:left="40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«Только нравственность в наших поступках при</w:t>
            </w:r>
            <w:r w:rsidRPr="00C13242">
              <w:rPr>
                <w:rFonts w:ascii="Times New Roman" w:hAnsi="Times New Roman" w:cs="Times New Roman"/>
              </w:rPr>
              <w:softHyphen/>
              <w:t>дает красоту и достоинство нашей жизни» (А. Эйнштейн);</w:t>
            </w:r>
          </w:p>
          <w:p w:rsidR="00B23EC5" w:rsidRPr="00C13242" w:rsidRDefault="00000000" w:rsidP="00A03BE9">
            <w:pPr>
              <w:pStyle w:val="a7"/>
              <w:numPr>
                <w:ilvl w:val="0"/>
                <w:numId w:val="19"/>
              </w:numPr>
              <w:tabs>
                <w:tab w:val="left" w:pos="443"/>
              </w:tabs>
              <w:spacing w:line="259" w:lineRule="auto"/>
              <w:ind w:left="40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«И любовь не есть только слово,... но есть дея</w:t>
            </w:r>
            <w:r w:rsidRPr="00C13242">
              <w:rPr>
                <w:rFonts w:ascii="Times New Roman" w:hAnsi="Times New Roman" w:cs="Times New Roman"/>
              </w:rPr>
              <w:softHyphen/>
              <w:t>тельность, направленная на благо других» (Л. Толстой);</w:t>
            </w:r>
          </w:p>
          <w:p w:rsidR="00B23EC5" w:rsidRPr="00C13242" w:rsidRDefault="00000000" w:rsidP="00A03BE9">
            <w:pPr>
              <w:pStyle w:val="a7"/>
              <w:numPr>
                <w:ilvl w:val="0"/>
                <w:numId w:val="19"/>
              </w:numPr>
              <w:tabs>
                <w:tab w:val="left" w:pos="443"/>
              </w:tabs>
              <w:spacing w:line="259" w:lineRule="auto"/>
              <w:ind w:left="400" w:hanging="180"/>
              <w:jc w:val="center"/>
              <w:rPr>
                <w:rFonts w:ascii="Times New Roman" w:hAnsi="Times New Roman" w:cs="Times New Roman"/>
              </w:rPr>
            </w:pPr>
            <w:r w:rsidRPr="00C13242">
              <w:rPr>
                <w:rFonts w:ascii="Times New Roman" w:hAnsi="Times New Roman" w:cs="Times New Roman"/>
              </w:rPr>
              <w:t>«Патриотизм состоит не в пышных лозунгах» (В. Белинский).</w:t>
            </w:r>
          </w:p>
        </w:tc>
      </w:tr>
    </w:tbl>
    <w:p w:rsidR="00B23EC5" w:rsidRPr="00C13242" w:rsidRDefault="00B23EC5">
      <w:pPr>
        <w:spacing w:after="239" w:line="1" w:lineRule="exact"/>
        <w:rPr>
          <w:rFonts w:ascii="Times New Roman" w:hAnsi="Times New Roman" w:cs="Times New Roman"/>
        </w:rPr>
      </w:pPr>
    </w:p>
    <w:p w:rsidR="00B23EC5" w:rsidRPr="00C13242" w:rsidRDefault="00000000">
      <w:pPr>
        <w:pStyle w:val="11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Сочинения на «свободную» тему литературоведческого характера требуют пони</w:t>
      </w:r>
      <w:r w:rsidRPr="00C13242">
        <w:rPr>
          <w:rFonts w:ascii="Times New Roman" w:hAnsi="Times New Roman" w:cs="Times New Roman"/>
        </w:rPr>
        <w:softHyphen/>
        <w:t xml:space="preserve">мания </w:t>
      </w:r>
      <w:r w:rsidRPr="00C13242">
        <w:rPr>
          <w:rFonts w:ascii="Times New Roman" w:hAnsi="Times New Roman" w:cs="Times New Roman"/>
        </w:rPr>
        <w:lastRenderedPageBreak/>
        <w:t>закономерностей развития литературы XIX и XX веков, эволюции образов, мотивов, типов героев в творчестве разных писателей и поэтов, то есть обращение к широкому литературному контексту.</w:t>
      </w:r>
    </w:p>
    <w:p w:rsidR="00B23EC5" w:rsidRPr="00C13242" w:rsidRDefault="00000000">
      <w:pPr>
        <w:pStyle w:val="11"/>
        <w:spacing w:after="280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Если «свободная» тема сформулирована как цитата, то ученику необходимо рас</w:t>
      </w:r>
      <w:r w:rsidRPr="00C13242">
        <w:rPr>
          <w:rFonts w:ascii="Times New Roman" w:hAnsi="Times New Roman" w:cs="Times New Roman"/>
        </w:rPr>
        <w:softHyphen/>
        <w:t>крыть смысл предложенного его вниманию высказывания и доказать справедли</w:t>
      </w:r>
      <w:r w:rsidRPr="00C13242">
        <w:rPr>
          <w:rFonts w:ascii="Times New Roman" w:hAnsi="Times New Roman" w:cs="Times New Roman"/>
        </w:rPr>
        <w:softHyphen/>
        <w:t>вость слов известного человека на литературном материале, выбор которого автор сочинения оставляет за собой. Во вступлении к сочинению необходимо очертить круг привлекаемых литературных произведений, объяснить, чем обусловлен их выбор.</w:t>
      </w:r>
    </w:p>
    <w:p w:rsidR="000F6C0C" w:rsidRPr="000F6C0C" w:rsidRDefault="000F6C0C" w:rsidP="000F6C0C">
      <w:pPr>
        <w:jc w:val="center"/>
        <w:rPr>
          <w:rFonts w:ascii="Times New Roman" w:hAnsi="Times New Roman" w:cs="Times New Roman"/>
          <w:b/>
          <w:bCs/>
        </w:rPr>
      </w:pPr>
      <w:bookmarkStart w:id="10" w:name="bookmark22"/>
      <w:r w:rsidRPr="000F6C0C">
        <w:rPr>
          <w:rFonts w:ascii="Times New Roman" w:hAnsi="Times New Roman" w:cs="Times New Roman"/>
          <w:b/>
          <w:bCs/>
        </w:rPr>
        <w:t>АНАЛИЗ ТЕМЫ И ФОРМУЛИРОВКА ТЕЗИСА</w:t>
      </w:r>
      <w:bookmarkEnd w:id="10"/>
    </w:p>
    <w:p w:rsidR="00B23EC5" w:rsidRPr="00C13242" w:rsidRDefault="00000000">
      <w:pPr>
        <w:pStyle w:val="11"/>
        <w:spacing w:line="252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После того как выбрана тема сочинения, первое, что нужно сделать, </w:t>
      </w:r>
      <w:r w:rsidR="00834873">
        <w:rPr>
          <w:rFonts w:ascii="Times New Roman" w:hAnsi="Times New Roman" w:cs="Times New Roman"/>
        </w:rPr>
        <w:t>-</w:t>
      </w:r>
      <w:r w:rsidRPr="00C13242">
        <w:rPr>
          <w:rFonts w:ascii="Times New Roman" w:hAnsi="Times New Roman" w:cs="Times New Roman"/>
        </w:rPr>
        <w:t xml:space="preserve"> это произ</w:t>
      </w:r>
      <w:r w:rsidRPr="00C13242">
        <w:rPr>
          <w:rFonts w:ascii="Times New Roman" w:hAnsi="Times New Roman" w:cs="Times New Roman"/>
        </w:rPr>
        <w:softHyphen/>
        <w:t xml:space="preserve">вести её </w:t>
      </w:r>
      <w:r w:rsidRPr="00C13242">
        <w:rPr>
          <w:rFonts w:ascii="Times New Roman" w:hAnsi="Times New Roman" w:cs="Times New Roman"/>
          <w:b/>
          <w:bCs/>
        </w:rPr>
        <w:t>анализ.</w:t>
      </w:r>
    </w:p>
    <w:p w:rsidR="00B23EC5" w:rsidRPr="00C13242" w:rsidRDefault="00000000">
      <w:pPr>
        <w:pStyle w:val="11"/>
        <w:spacing w:line="252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u w:val="single"/>
        </w:rPr>
        <w:t>Анализировать тему сочинения можно двумя способами</w:t>
      </w:r>
      <w:r w:rsidRPr="00C13242">
        <w:rPr>
          <w:rFonts w:ascii="Times New Roman" w:hAnsi="Times New Roman" w:cs="Times New Roman"/>
        </w:rPr>
        <w:t>:</w:t>
      </w:r>
    </w:p>
    <w:p w:rsidR="00B23EC5" w:rsidRPr="00C13242" w:rsidRDefault="00000000">
      <w:pPr>
        <w:pStyle w:val="11"/>
        <w:numPr>
          <w:ilvl w:val="0"/>
          <w:numId w:val="20"/>
        </w:numPr>
        <w:tabs>
          <w:tab w:val="left" w:pos="658"/>
        </w:tabs>
        <w:spacing w:line="252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b/>
          <w:bCs/>
        </w:rPr>
        <w:t xml:space="preserve">выделить «ключевые» слова </w:t>
      </w:r>
      <w:r w:rsidRPr="00C13242">
        <w:rPr>
          <w:rFonts w:ascii="Times New Roman" w:hAnsi="Times New Roman" w:cs="Times New Roman"/>
        </w:rPr>
        <w:t>в формулировке темы сочинения (обычно их не более одного-трёх; раскрытию выделенных понятий и будет посвящено сочине</w:t>
      </w:r>
      <w:r w:rsidRPr="00C13242">
        <w:rPr>
          <w:rFonts w:ascii="Times New Roman" w:hAnsi="Times New Roman" w:cs="Times New Roman"/>
        </w:rPr>
        <w:softHyphen/>
        <w:t>ние);</w:t>
      </w:r>
    </w:p>
    <w:p w:rsidR="00B23EC5" w:rsidRPr="00C13242" w:rsidRDefault="00000000">
      <w:pPr>
        <w:pStyle w:val="11"/>
        <w:numPr>
          <w:ilvl w:val="0"/>
          <w:numId w:val="20"/>
        </w:numPr>
        <w:tabs>
          <w:tab w:val="left" w:pos="655"/>
        </w:tabs>
        <w:spacing w:line="252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b/>
          <w:bCs/>
        </w:rPr>
        <w:t xml:space="preserve">переформулировать тему сочинения в ряд вопросов </w:t>
      </w:r>
      <w:r w:rsidRPr="00C13242">
        <w:rPr>
          <w:rFonts w:ascii="Times New Roman" w:hAnsi="Times New Roman" w:cs="Times New Roman"/>
        </w:rPr>
        <w:t>и доказательно ответить на каждый из них в основной части работы.</w:t>
      </w:r>
    </w:p>
    <w:p w:rsidR="00A80BD7" w:rsidRDefault="00A80BD7">
      <w:pPr>
        <w:pStyle w:val="11"/>
        <w:spacing w:line="252" w:lineRule="auto"/>
        <w:ind w:firstLine="300"/>
        <w:jc w:val="both"/>
        <w:rPr>
          <w:rFonts w:ascii="Times New Roman" w:hAnsi="Times New Roman" w:cs="Times New Roman"/>
          <w:u w:val="single"/>
        </w:rPr>
      </w:pPr>
    </w:p>
    <w:p w:rsidR="00B23EC5" w:rsidRPr="00C13242" w:rsidRDefault="00000000">
      <w:pPr>
        <w:pStyle w:val="11"/>
        <w:spacing w:line="252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u w:val="single"/>
        </w:rPr>
        <w:t>Произведём анализ представленных ниже тем сочинений, исполь</w:t>
      </w:r>
      <w:r w:rsidRPr="00C13242">
        <w:rPr>
          <w:rFonts w:ascii="Times New Roman" w:hAnsi="Times New Roman" w:cs="Times New Roman"/>
          <w:u w:val="single"/>
        </w:rPr>
        <w:softHyphen/>
        <w:t>зуя метод выделения «ключевых» слов в их формулировке</w:t>
      </w:r>
      <w:r w:rsidRPr="00C13242">
        <w:rPr>
          <w:rFonts w:ascii="Times New Roman" w:hAnsi="Times New Roman" w:cs="Times New Roman"/>
        </w:rPr>
        <w:t>.</w:t>
      </w:r>
    </w:p>
    <w:p w:rsidR="00B23EC5" w:rsidRPr="00C13242" w:rsidRDefault="00000000">
      <w:pPr>
        <w:pStyle w:val="11"/>
        <w:spacing w:line="252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Ключевыми словами темы сочинения - </w:t>
      </w:r>
      <w:r w:rsidRPr="00C13242">
        <w:rPr>
          <w:rFonts w:ascii="Times New Roman" w:hAnsi="Times New Roman" w:cs="Times New Roman"/>
          <w:b/>
          <w:bCs/>
        </w:rPr>
        <w:t xml:space="preserve">«Чацкий как выразитель декабристских идей» </w:t>
      </w:r>
      <w:r w:rsidRPr="00C13242">
        <w:rPr>
          <w:rFonts w:ascii="Times New Roman" w:hAnsi="Times New Roman" w:cs="Times New Roman"/>
        </w:rPr>
        <w:t xml:space="preserve">- будут ДЕКАБРИСТСКИЕ ИДЕИ. Следовательно, в сочинении нужно будет доказать, что </w:t>
      </w:r>
      <w:r w:rsidRPr="00C13242">
        <w:rPr>
          <w:rFonts w:ascii="Times New Roman" w:hAnsi="Times New Roman" w:cs="Times New Roman"/>
          <w:u w:val="single"/>
        </w:rPr>
        <w:t>Чацкий выражает именно идеи декабристов, то есть сопоставить его взгляды с декабристскими</w:t>
      </w:r>
      <w:r w:rsidRPr="00C13242">
        <w:rPr>
          <w:rFonts w:ascii="Times New Roman" w:hAnsi="Times New Roman" w:cs="Times New Roman"/>
        </w:rPr>
        <w:t>.</w:t>
      </w:r>
    </w:p>
    <w:p w:rsidR="00B23EC5" w:rsidRPr="00C13242" w:rsidRDefault="00000000">
      <w:pPr>
        <w:pStyle w:val="11"/>
        <w:spacing w:line="252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Выделим ключевое слово, в котором заключен</w:t>
      </w:r>
      <w:r w:rsidR="00A80BD7">
        <w:rPr>
          <w:rFonts w:ascii="Times New Roman" w:hAnsi="Times New Roman" w:cs="Times New Roman"/>
        </w:rPr>
        <w:t xml:space="preserve">а суть </w:t>
      </w:r>
      <w:r w:rsidRPr="00C13242">
        <w:rPr>
          <w:rFonts w:ascii="Times New Roman" w:hAnsi="Times New Roman" w:cs="Times New Roman"/>
        </w:rPr>
        <w:t xml:space="preserve">темы </w:t>
      </w:r>
      <w:r w:rsidRPr="00C13242">
        <w:rPr>
          <w:rFonts w:ascii="Times New Roman" w:hAnsi="Times New Roman" w:cs="Times New Roman"/>
          <w:b/>
          <w:bCs/>
        </w:rPr>
        <w:t>«Моё отно</w:t>
      </w:r>
      <w:r w:rsidRPr="00C13242">
        <w:rPr>
          <w:rFonts w:ascii="Times New Roman" w:hAnsi="Times New Roman" w:cs="Times New Roman"/>
          <w:b/>
          <w:bCs/>
        </w:rPr>
        <w:softHyphen/>
        <w:t xml:space="preserve">шение к Раскольникову». </w:t>
      </w:r>
      <w:r w:rsidRPr="00C13242">
        <w:rPr>
          <w:rFonts w:ascii="Times New Roman" w:hAnsi="Times New Roman" w:cs="Times New Roman"/>
        </w:rPr>
        <w:t>Это слово МО</w:t>
      </w:r>
      <w:r w:rsidR="00A80BD7">
        <w:rPr>
          <w:rFonts w:ascii="Times New Roman" w:hAnsi="Times New Roman" w:cs="Times New Roman"/>
        </w:rPr>
        <w:t>Ё</w:t>
      </w:r>
      <w:r w:rsidRPr="00C13242">
        <w:rPr>
          <w:rFonts w:ascii="Times New Roman" w:hAnsi="Times New Roman" w:cs="Times New Roman"/>
        </w:rPr>
        <w:t>. Оно помогает определить, о чём следует писать в сочинении. В основной части работы надо рассуждать о тех чертах харак</w:t>
      </w:r>
      <w:r w:rsidRPr="00C13242">
        <w:rPr>
          <w:rFonts w:ascii="Times New Roman" w:hAnsi="Times New Roman" w:cs="Times New Roman"/>
        </w:rPr>
        <w:softHyphen/>
        <w:t>тера Раскольникова, которые вызывают у читателя симпатию или антипатию к нему.</w:t>
      </w:r>
    </w:p>
    <w:p w:rsidR="00B23EC5" w:rsidRPr="00C13242" w:rsidRDefault="00000000">
      <w:pPr>
        <w:pStyle w:val="11"/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Например, дана тема </w:t>
      </w:r>
      <w:r w:rsidRPr="00C13242">
        <w:rPr>
          <w:rFonts w:ascii="Times New Roman" w:hAnsi="Times New Roman" w:cs="Times New Roman"/>
          <w:b/>
          <w:bCs/>
        </w:rPr>
        <w:t xml:space="preserve">«Образ Наполеона в восприятии героев и автора романа “Война и мир”». </w:t>
      </w:r>
      <w:r w:rsidR="00A80BD7">
        <w:rPr>
          <w:rFonts w:ascii="Times New Roman" w:hAnsi="Times New Roman" w:cs="Times New Roman"/>
        </w:rPr>
        <w:t>К</w:t>
      </w:r>
      <w:r w:rsidRPr="00C13242">
        <w:rPr>
          <w:rFonts w:ascii="Times New Roman" w:hAnsi="Times New Roman" w:cs="Times New Roman"/>
        </w:rPr>
        <w:t>лючевыми здесь являются три слова. Во-первых, ВОСПРИЯТИЕ, во-вторых, ГЕРОИ, а в-третьих, АВТОР. То есть в сочинении нужно будет не просто сопоставить, как автор и герои относятся к Наполеону, но и выя</w:t>
      </w:r>
      <w:r w:rsidRPr="00C13242">
        <w:rPr>
          <w:rFonts w:ascii="Times New Roman" w:hAnsi="Times New Roman" w:cs="Times New Roman"/>
        </w:rPr>
        <w:softHyphen/>
        <w:t>вить причины такого отношения.</w:t>
      </w:r>
    </w:p>
    <w:p w:rsidR="00B23EC5" w:rsidRPr="00C13242" w:rsidRDefault="00000000">
      <w:pPr>
        <w:pStyle w:val="11"/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b/>
          <w:bCs/>
          <w:u w:val="single"/>
        </w:rPr>
        <w:t>Практический совет</w:t>
      </w:r>
      <w:r w:rsidRPr="00C13242">
        <w:rPr>
          <w:rFonts w:ascii="Times New Roman" w:hAnsi="Times New Roman" w:cs="Times New Roman"/>
          <w:b/>
          <w:bCs/>
        </w:rPr>
        <w:t xml:space="preserve">: </w:t>
      </w:r>
      <w:r w:rsidRPr="00C13242">
        <w:rPr>
          <w:rFonts w:ascii="Times New Roman" w:hAnsi="Times New Roman" w:cs="Times New Roman"/>
        </w:rPr>
        <w:t>ключевые слова, входящие в формулировку темы сочине</w:t>
      </w:r>
      <w:r w:rsidRPr="00C13242">
        <w:rPr>
          <w:rFonts w:ascii="Times New Roman" w:hAnsi="Times New Roman" w:cs="Times New Roman"/>
        </w:rPr>
        <w:softHyphen/>
        <w:t>ния или однокоренные с ними, следует почаще повторять в тексте своей работы, чтобы постоянно придерживаться темы.</w:t>
      </w:r>
    </w:p>
    <w:p w:rsidR="00A80BD7" w:rsidRDefault="00A80BD7">
      <w:pPr>
        <w:pStyle w:val="11"/>
        <w:spacing w:line="254" w:lineRule="auto"/>
        <w:ind w:firstLine="340"/>
        <w:jc w:val="both"/>
        <w:rPr>
          <w:rFonts w:ascii="Times New Roman" w:hAnsi="Times New Roman" w:cs="Times New Roman"/>
        </w:rPr>
      </w:pPr>
    </w:p>
    <w:p w:rsidR="00B23EC5" w:rsidRPr="00C13242" w:rsidRDefault="00000000">
      <w:pPr>
        <w:pStyle w:val="11"/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Анализировать тему сочинения можно, не только обратившись к выявлению ключевых слов в её формулировке, но и ещё одним способом. Его суть заключается в том, чтобы </w:t>
      </w:r>
      <w:r w:rsidRPr="00C13242">
        <w:rPr>
          <w:rFonts w:ascii="Times New Roman" w:hAnsi="Times New Roman" w:cs="Times New Roman"/>
          <w:u w:val="single"/>
        </w:rPr>
        <w:t>переформулировать тему сочинения в ряд вопросов.</w:t>
      </w:r>
    </w:p>
    <w:p w:rsidR="00B23EC5" w:rsidRPr="00C13242" w:rsidRDefault="00000000">
      <w:pPr>
        <w:pStyle w:val="11"/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Например, вашему вниманию предложена тема </w:t>
      </w:r>
      <w:r w:rsidRPr="00C13242">
        <w:rPr>
          <w:rFonts w:ascii="Times New Roman" w:hAnsi="Times New Roman" w:cs="Times New Roman"/>
          <w:b/>
          <w:bCs/>
        </w:rPr>
        <w:t xml:space="preserve">«Барская Москва в комедии А.С. Грибоедова “Горе от ума”». </w:t>
      </w:r>
      <w:r w:rsidRPr="00C13242">
        <w:rPr>
          <w:rFonts w:ascii="Times New Roman" w:hAnsi="Times New Roman" w:cs="Times New Roman"/>
        </w:rPr>
        <w:t>Переформулируем её в следующие вопросы:</w:t>
      </w:r>
    </w:p>
    <w:p w:rsidR="00B23EC5" w:rsidRPr="00C13242" w:rsidRDefault="00000000">
      <w:pPr>
        <w:pStyle w:val="11"/>
        <w:numPr>
          <w:ilvl w:val="0"/>
          <w:numId w:val="21"/>
        </w:numPr>
        <w:tabs>
          <w:tab w:val="left" w:pos="541"/>
        </w:tabs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что значит «барская» Москва?</w:t>
      </w:r>
    </w:p>
    <w:p w:rsidR="00B23EC5" w:rsidRPr="00C13242" w:rsidRDefault="00000000">
      <w:pPr>
        <w:pStyle w:val="11"/>
        <w:numPr>
          <w:ilvl w:val="0"/>
          <w:numId w:val="21"/>
        </w:numPr>
        <w:tabs>
          <w:tab w:val="left" w:pos="543"/>
        </w:tabs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кто из героев комедии является представителем барской Москвы, то есть при</w:t>
      </w:r>
      <w:r w:rsidRPr="00C13242">
        <w:rPr>
          <w:rFonts w:ascii="Times New Roman" w:hAnsi="Times New Roman" w:cs="Times New Roman"/>
        </w:rPr>
        <w:softHyphen/>
        <w:t>надлежит к фамусовскому обществу?</w:t>
      </w:r>
    </w:p>
    <w:p w:rsidR="00B23EC5" w:rsidRPr="00C13242" w:rsidRDefault="00000000">
      <w:pPr>
        <w:pStyle w:val="11"/>
        <w:numPr>
          <w:ilvl w:val="0"/>
          <w:numId w:val="21"/>
        </w:numPr>
        <w:tabs>
          <w:tab w:val="left" w:pos="541"/>
        </w:tabs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что характерно для всех этих героев?</w:t>
      </w:r>
    </w:p>
    <w:p w:rsidR="00B23EC5" w:rsidRPr="00C13242" w:rsidRDefault="00000000">
      <w:pPr>
        <w:pStyle w:val="11"/>
        <w:numPr>
          <w:ilvl w:val="0"/>
          <w:numId w:val="21"/>
        </w:numPr>
        <w:tabs>
          <w:tab w:val="left" w:pos="541"/>
        </w:tabs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что больше всего ими ценится в людях и почему?</w:t>
      </w:r>
    </w:p>
    <w:p w:rsidR="00B23EC5" w:rsidRPr="00C13242" w:rsidRDefault="00000000">
      <w:pPr>
        <w:pStyle w:val="11"/>
        <w:numPr>
          <w:ilvl w:val="0"/>
          <w:numId w:val="21"/>
        </w:numPr>
        <w:tabs>
          <w:tab w:val="left" w:pos="541"/>
        </w:tabs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как Грибоедов относится к представителям барской Москвы?</w:t>
      </w:r>
    </w:p>
    <w:p w:rsidR="00B23EC5" w:rsidRPr="00C13242" w:rsidRDefault="00000000">
      <w:pPr>
        <w:pStyle w:val="11"/>
        <w:numPr>
          <w:ilvl w:val="0"/>
          <w:numId w:val="21"/>
        </w:numPr>
        <w:tabs>
          <w:tab w:val="left" w:pos="541"/>
        </w:tabs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совпадает ли отношение Грибоедова и Чацкого к московской знати?</w:t>
      </w:r>
    </w:p>
    <w:p w:rsidR="00B23EC5" w:rsidRPr="00C13242" w:rsidRDefault="00000000">
      <w:pPr>
        <w:pStyle w:val="11"/>
        <w:numPr>
          <w:ilvl w:val="0"/>
          <w:numId w:val="21"/>
        </w:numPr>
        <w:tabs>
          <w:tab w:val="left" w:pos="541"/>
        </w:tabs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как драматург изображает представителей высших кругов Москвы?</w:t>
      </w:r>
    </w:p>
    <w:p w:rsidR="00B23EC5" w:rsidRPr="00C13242" w:rsidRDefault="00000000">
      <w:pPr>
        <w:pStyle w:val="11"/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Таким образом, в сочинении </w:t>
      </w:r>
      <w:r w:rsidRPr="00C13242">
        <w:rPr>
          <w:rFonts w:ascii="Times New Roman" w:hAnsi="Times New Roman" w:cs="Times New Roman"/>
          <w:b/>
          <w:bCs/>
        </w:rPr>
        <w:t xml:space="preserve">«Барская Москва в комедии А.С. Грибоедова “Горе от ума”» </w:t>
      </w:r>
      <w:r w:rsidRPr="00C13242">
        <w:rPr>
          <w:rFonts w:ascii="Times New Roman" w:hAnsi="Times New Roman" w:cs="Times New Roman"/>
        </w:rPr>
        <w:t xml:space="preserve">необходимо будет доказательно ответить на каждый из этих вопросов. Общий же ответ на эти вопросы примерно такой: </w:t>
      </w:r>
      <w:r w:rsidRPr="00C13242">
        <w:rPr>
          <w:rFonts w:ascii="Times New Roman" w:hAnsi="Times New Roman" w:cs="Times New Roman"/>
          <w:i/>
          <w:iCs/>
        </w:rPr>
        <w:t>«А.С. Грибоедов стремится разо</w:t>
      </w:r>
      <w:r w:rsidRPr="00C13242">
        <w:rPr>
          <w:rFonts w:ascii="Times New Roman" w:hAnsi="Times New Roman" w:cs="Times New Roman"/>
          <w:i/>
          <w:iCs/>
        </w:rPr>
        <w:softHyphen/>
        <w:t>блачить</w:t>
      </w:r>
      <w:r w:rsidRPr="00C13242">
        <w:rPr>
          <w:rFonts w:ascii="Times New Roman" w:hAnsi="Times New Roman" w:cs="Times New Roman"/>
        </w:rPr>
        <w:t xml:space="preserve"> </w:t>
      </w:r>
      <w:r w:rsidRPr="00C13242">
        <w:rPr>
          <w:rFonts w:ascii="Times New Roman" w:hAnsi="Times New Roman" w:cs="Times New Roman"/>
          <w:u w:val="single"/>
        </w:rPr>
        <w:t>(отношение автора</w:t>
      </w:r>
      <w:r w:rsidRPr="00C13242">
        <w:rPr>
          <w:rFonts w:ascii="Times New Roman" w:hAnsi="Times New Roman" w:cs="Times New Roman"/>
        </w:rPr>
        <w:t xml:space="preserve">) </w:t>
      </w:r>
      <w:r w:rsidRPr="00C13242">
        <w:rPr>
          <w:rFonts w:ascii="Times New Roman" w:hAnsi="Times New Roman" w:cs="Times New Roman"/>
          <w:i/>
          <w:iCs/>
        </w:rPr>
        <w:t>пустоту, паразитизм жизни</w:t>
      </w:r>
      <w:r w:rsidRPr="00C13242">
        <w:rPr>
          <w:rFonts w:ascii="Times New Roman" w:hAnsi="Times New Roman" w:cs="Times New Roman"/>
        </w:rPr>
        <w:t xml:space="preserve"> </w:t>
      </w:r>
      <w:r w:rsidRPr="00C13242">
        <w:rPr>
          <w:rFonts w:ascii="Times New Roman" w:hAnsi="Times New Roman" w:cs="Times New Roman"/>
          <w:u w:val="single"/>
        </w:rPr>
        <w:t>(то, что характерно его героям)</w:t>
      </w:r>
      <w:r w:rsidRPr="00C13242">
        <w:rPr>
          <w:rFonts w:ascii="Times New Roman" w:hAnsi="Times New Roman" w:cs="Times New Roman"/>
        </w:rPr>
        <w:t xml:space="preserve"> </w:t>
      </w:r>
      <w:r w:rsidRPr="00C13242">
        <w:rPr>
          <w:rFonts w:ascii="Times New Roman" w:hAnsi="Times New Roman" w:cs="Times New Roman"/>
          <w:i/>
          <w:iCs/>
        </w:rPr>
        <w:t>московского дворянства</w:t>
      </w:r>
      <w:r w:rsidRPr="00C13242">
        <w:rPr>
          <w:rFonts w:ascii="Times New Roman" w:hAnsi="Times New Roman" w:cs="Times New Roman"/>
        </w:rPr>
        <w:t xml:space="preserve"> </w:t>
      </w:r>
      <w:r w:rsidRPr="00C13242">
        <w:rPr>
          <w:rFonts w:ascii="Times New Roman" w:hAnsi="Times New Roman" w:cs="Times New Roman"/>
          <w:u w:val="single"/>
        </w:rPr>
        <w:t>(представителей барской Москвы)</w:t>
      </w:r>
      <w:r w:rsidRPr="00C13242">
        <w:rPr>
          <w:rFonts w:ascii="Times New Roman" w:hAnsi="Times New Roman" w:cs="Times New Roman"/>
        </w:rPr>
        <w:t xml:space="preserve">. </w:t>
      </w:r>
      <w:r w:rsidRPr="00C13242">
        <w:rPr>
          <w:rFonts w:ascii="Times New Roman" w:hAnsi="Times New Roman" w:cs="Times New Roman"/>
          <w:i/>
          <w:iCs/>
        </w:rPr>
        <w:t>Драматург положил начало традиции сатирического изображения высших кругов Москвы, создав, по словам ИА. Гончарова, «картину нравов, галерею живых типов, и вечно острую и жгучую сатиру»</w:t>
      </w:r>
      <w:r w:rsidRPr="00C13242">
        <w:rPr>
          <w:rFonts w:ascii="Times New Roman" w:hAnsi="Times New Roman" w:cs="Times New Roman"/>
        </w:rPr>
        <w:t xml:space="preserve"> </w:t>
      </w:r>
      <w:r w:rsidRPr="00C13242">
        <w:rPr>
          <w:rFonts w:ascii="Times New Roman" w:hAnsi="Times New Roman" w:cs="Times New Roman"/>
          <w:u w:val="single"/>
        </w:rPr>
        <w:lastRenderedPageBreak/>
        <w:t>(как изображает</w:t>
      </w:r>
      <w:r w:rsidRPr="00C13242">
        <w:rPr>
          <w:rFonts w:ascii="Times New Roman" w:hAnsi="Times New Roman" w:cs="Times New Roman"/>
        </w:rPr>
        <w:t>). Это тезис, в русле которого будет рас</w:t>
      </w:r>
      <w:r w:rsidRPr="00C13242">
        <w:rPr>
          <w:rFonts w:ascii="Times New Roman" w:hAnsi="Times New Roman" w:cs="Times New Roman"/>
        </w:rPr>
        <w:softHyphen/>
        <w:t>крываться тема сочинения.</w:t>
      </w:r>
    </w:p>
    <w:p w:rsidR="00B23EC5" w:rsidRPr="00C13242" w:rsidRDefault="00000000">
      <w:pPr>
        <w:pStyle w:val="11"/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Переформулируем в ряд вопросов ещё одну тему - </w:t>
      </w:r>
      <w:r w:rsidRPr="00C13242">
        <w:rPr>
          <w:rFonts w:ascii="Times New Roman" w:hAnsi="Times New Roman" w:cs="Times New Roman"/>
          <w:b/>
          <w:bCs/>
        </w:rPr>
        <w:t>«Тема гордого одиночества в лирике М.Ю. Лермонтова»:</w:t>
      </w:r>
    </w:p>
    <w:p w:rsidR="00B23EC5" w:rsidRPr="00C13242" w:rsidRDefault="00000000">
      <w:pPr>
        <w:pStyle w:val="11"/>
        <w:numPr>
          <w:ilvl w:val="0"/>
          <w:numId w:val="21"/>
        </w:numPr>
        <w:tabs>
          <w:tab w:val="left" w:pos="541"/>
        </w:tabs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в каких стихотворениях поэта звучит эта тема?</w:t>
      </w:r>
    </w:p>
    <w:p w:rsidR="00B23EC5" w:rsidRPr="00C13242" w:rsidRDefault="00000000">
      <w:pPr>
        <w:pStyle w:val="11"/>
        <w:numPr>
          <w:ilvl w:val="0"/>
          <w:numId w:val="21"/>
        </w:numPr>
        <w:tabs>
          <w:tab w:val="left" w:pos="541"/>
        </w:tabs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чем объясняется столь частое обращение поэта к этой теме в своём творчестве: особенностями мироощущения? фактами биографии? творческим методом?</w:t>
      </w:r>
    </w:p>
    <w:p w:rsidR="00B23EC5" w:rsidRPr="00C13242" w:rsidRDefault="00000000">
      <w:pPr>
        <w:pStyle w:val="11"/>
        <w:numPr>
          <w:ilvl w:val="0"/>
          <w:numId w:val="21"/>
        </w:numPr>
        <w:tabs>
          <w:tab w:val="left" w:pos="541"/>
        </w:tabs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каким обычно изображается герой в произведениях романтизма?</w:t>
      </w:r>
    </w:p>
    <w:p w:rsidR="00B23EC5" w:rsidRPr="00C13242" w:rsidRDefault="00000000">
      <w:pPr>
        <w:pStyle w:val="11"/>
        <w:numPr>
          <w:ilvl w:val="0"/>
          <w:numId w:val="21"/>
        </w:numPr>
        <w:tabs>
          <w:tab w:val="left" w:pos="541"/>
        </w:tabs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почему лирический герой поэзии М.Ю. Лермонтова гордится своим одиноче</w:t>
      </w:r>
      <w:r w:rsidRPr="00C13242">
        <w:rPr>
          <w:rFonts w:ascii="Times New Roman" w:hAnsi="Times New Roman" w:cs="Times New Roman"/>
        </w:rPr>
        <w:softHyphen/>
        <w:t>ством?</w:t>
      </w:r>
    </w:p>
    <w:p w:rsidR="00B23EC5" w:rsidRPr="00C13242" w:rsidRDefault="00000000">
      <w:pPr>
        <w:pStyle w:val="11"/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Приведём возможное вступление к сочинению </w:t>
      </w:r>
      <w:r w:rsidRPr="00C13242">
        <w:rPr>
          <w:rFonts w:ascii="Times New Roman" w:hAnsi="Times New Roman" w:cs="Times New Roman"/>
          <w:b/>
          <w:bCs/>
        </w:rPr>
        <w:t>«Тема гордого одиночества в лири</w:t>
      </w:r>
      <w:r w:rsidRPr="00C13242">
        <w:rPr>
          <w:rFonts w:ascii="Times New Roman" w:hAnsi="Times New Roman" w:cs="Times New Roman"/>
          <w:b/>
          <w:bCs/>
        </w:rPr>
        <w:softHyphen/>
        <w:t xml:space="preserve">ке М.Ю. Лермонтова», </w:t>
      </w:r>
      <w:r w:rsidRPr="00C13242">
        <w:rPr>
          <w:rFonts w:ascii="Times New Roman" w:hAnsi="Times New Roman" w:cs="Times New Roman"/>
        </w:rPr>
        <w:t>в котором в сжатом виде содержатся ответы на поставлен</w:t>
      </w:r>
      <w:r w:rsidRPr="00C13242">
        <w:rPr>
          <w:rFonts w:ascii="Times New Roman" w:hAnsi="Times New Roman" w:cs="Times New Roman"/>
        </w:rPr>
        <w:softHyphen/>
        <w:t>ные выше вопросы:</w:t>
      </w:r>
    </w:p>
    <w:p w:rsidR="00B23EC5" w:rsidRPr="00C13242" w:rsidRDefault="00000000">
      <w:pPr>
        <w:pStyle w:val="11"/>
        <w:spacing w:after="280"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i/>
          <w:iCs/>
        </w:rPr>
        <w:t>Тема одиночества, невозможности быть понятым другими людьми является одной из главных в поэзии М.Ю. Лермонтова. Она звучит уже в ранних стихот</w:t>
      </w:r>
      <w:r w:rsidRPr="00C13242">
        <w:rPr>
          <w:rFonts w:ascii="Times New Roman" w:hAnsi="Times New Roman" w:cs="Times New Roman"/>
          <w:i/>
          <w:iCs/>
        </w:rPr>
        <w:softHyphen/>
      </w:r>
      <w:r w:rsidRPr="00C13242">
        <w:rPr>
          <w:rFonts w:ascii="Times New Roman" w:hAnsi="Times New Roman" w:cs="Times New Roman"/>
          <w:b/>
          <w:bCs/>
          <w:i/>
          <w:iCs/>
        </w:rPr>
        <w:t xml:space="preserve">ворениях «Стансы» (1830), «Парус» (1832), «Нет, я не Байрон, я другой...» (1832) и в более поздних - «Как часто, пестрою толпою окружен...» (1840), «И скучно и грустно» (1840), «Листок» (1841), «Выхожу один я на дорогу...» (1841). </w:t>
      </w:r>
      <w:r w:rsidRPr="00C13242">
        <w:rPr>
          <w:rFonts w:ascii="Times New Roman" w:hAnsi="Times New Roman" w:cs="Times New Roman"/>
          <w:i/>
          <w:iCs/>
        </w:rPr>
        <w:t>Это во многом объясняется не только особенностями мироощущения поэ</w:t>
      </w:r>
      <w:r w:rsidRPr="00C13242">
        <w:rPr>
          <w:rFonts w:ascii="Times New Roman" w:hAnsi="Times New Roman" w:cs="Times New Roman"/>
          <w:i/>
          <w:iCs/>
        </w:rPr>
        <w:softHyphen/>
        <w:t>та, фактами из его биографии, но и творческим методом, которым написаны его стихи. Лермонтов - поэт-романтик, а, как известно, для романтизма характе</w:t>
      </w:r>
      <w:r w:rsidRPr="00C13242">
        <w:rPr>
          <w:rFonts w:ascii="Times New Roman" w:hAnsi="Times New Roman" w:cs="Times New Roman"/>
          <w:i/>
          <w:iCs/>
        </w:rPr>
        <w:softHyphen/>
        <w:t>рен особый герой - одинокая, гордая личность, противостоящая обществу, с которым она находится в неразрешимом конфликте. У лирического героя поэзии М.Ю. Лермонтова нет друга, способного поддержать его «в минуту душевной невзгоды», нет возлюбленной. Он одинок в светской толпе, а временами его оди</w:t>
      </w:r>
      <w:r w:rsidRPr="00C13242">
        <w:rPr>
          <w:rFonts w:ascii="Times New Roman" w:hAnsi="Times New Roman" w:cs="Times New Roman"/>
          <w:i/>
          <w:iCs/>
        </w:rPr>
        <w:softHyphen/>
        <w:t>ночество достигает вселенского масштаба. Однако одиночество лирического героя поэзии М.Ю. Лермонтова не навязано ему миром, а избрано им добровольно: это единственно возможное состояние его души, которым он гордится.</w:t>
      </w:r>
    </w:p>
    <w:p w:rsidR="00B23EC5" w:rsidRPr="00C13242" w:rsidRDefault="00000000">
      <w:pPr>
        <w:pStyle w:val="11"/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u w:val="single"/>
        </w:rPr>
        <w:t>Разбивка темы сочинения на вопросы или выделение в её формулировке ключе</w:t>
      </w:r>
      <w:r w:rsidRPr="00C13242">
        <w:rPr>
          <w:rFonts w:ascii="Times New Roman" w:hAnsi="Times New Roman" w:cs="Times New Roman"/>
          <w:u w:val="single"/>
        </w:rPr>
        <w:softHyphen/>
        <w:t>вых слов помогает обозначить основную мысль сочинения, которая излагается во введении в виде тезиса - чётко и ясно</w:t>
      </w:r>
      <w:r w:rsidRPr="00C13242">
        <w:rPr>
          <w:rFonts w:ascii="Times New Roman" w:hAnsi="Times New Roman" w:cs="Times New Roman"/>
        </w:rPr>
        <w:t>.</w:t>
      </w:r>
    </w:p>
    <w:p w:rsidR="00B23EC5" w:rsidRPr="00C13242" w:rsidRDefault="00000000">
      <w:pPr>
        <w:pStyle w:val="11"/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Записать тезис нужно в 2-3 предложениях. В формулировке главной мысли должно быть сказано:</w:t>
      </w:r>
    </w:p>
    <w:p w:rsidR="00B23EC5" w:rsidRPr="00C13242" w:rsidRDefault="00000000">
      <w:pPr>
        <w:pStyle w:val="11"/>
        <w:numPr>
          <w:ilvl w:val="0"/>
          <w:numId w:val="21"/>
        </w:numPr>
        <w:tabs>
          <w:tab w:val="left" w:pos="522"/>
        </w:tabs>
        <w:spacing w:line="254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что автор сочинения собирается доказывать в своей работе?</w:t>
      </w:r>
    </w:p>
    <w:p w:rsidR="00B23EC5" w:rsidRPr="00C13242" w:rsidRDefault="00000000">
      <w:pPr>
        <w:pStyle w:val="11"/>
        <w:numPr>
          <w:ilvl w:val="0"/>
          <w:numId w:val="21"/>
        </w:numPr>
        <w:tabs>
          <w:tab w:val="left" w:pos="522"/>
        </w:tabs>
        <w:spacing w:line="254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на каком материале автор сочинения будет выстраивать доказательную базу?</w:t>
      </w:r>
    </w:p>
    <w:p w:rsidR="00B23EC5" w:rsidRPr="00C13242" w:rsidRDefault="00000000">
      <w:pPr>
        <w:pStyle w:val="11"/>
        <w:numPr>
          <w:ilvl w:val="0"/>
          <w:numId w:val="21"/>
        </w:numPr>
        <w:tabs>
          <w:tab w:val="left" w:pos="522"/>
        </w:tabs>
        <w:spacing w:line="254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как сочинение поможет понять замысел автора литературного произведения?</w:t>
      </w:r>
    </w:p>
    <w:p w:rsidR="00A80BD7" w:rsidRDefault="00A80BD7">
      <w:pPr>
        <w:pStyle w:val="11"/>
        <w:spacing w:line="254" w:lineRule="auto"/>
        <w:ind w:firstLine="340"/>
        <w:jc w:val="both"/>
        <w:rPr>
          <w:rFonts w:ascii="Times New Roman" w:hAnsi="Times New Roman" w:cs="Times New Roman"/>
        </w:rPr>
      </w:pPr>
    </w:p>
    <w:p w:rsidR="00B23EC5" w:rsidRPr="00C13242" w:rsidRDefault="00000000">
      <w:pPr>
        <w:pStyle w:val="11"/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Рассмотрим, как можно сформулировать тезис, который будет доказываться в сочинении по следующей теме </w:t>
      </w:r>
      <w:r w:rsidRPr="00C13242">
        <w:rPr>
          <w:rFonts w:ascii="Times New Roman" w:hAnsi="Times New Roman" w:cs="Times New Roman"/>
          <w:b/>
          <w:bCs/>
        </w:rPr>
        <w:t>- «Философская проблематика романа М.Ю. Лермонтова “Герой нашего времени”».</w:t>
      </w:r>
    </w:p>
    <w:p w:rsidR="00B23EC5" w:rsidRPr="00C13242" w:rsidRDefault="00000000">
      <w:pPr>
        <w:pStyle w:val="11"/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Для этого сначала выделим ключевые слова в её формулировке - ФИЛОСОФСКАЯ ПРОБЛЕМАТИКА.</w:t>
      </w:r>
    </w:p>
    <w:p w:rsidR="00B23EC5" w:rsidRPr="00C13242" w:rsidRDefault="00000000">
      <w:pPr>
        <w:pStyle w:val="11"/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Чтобы уточнить для себя то, о чём именно следует писать в основной части сочи</w:t>
      </w:r>
      <w:r w:rsidRPr="00C13242">
        <w:rPr>
          <w:rFonts w:ascii="Times New Roman" w:hAnsi="Times New Roman" w:cs="Times New Roman"/>
        </w:rPr>
        <w:softHyphen/>
        <w:t xml:space="preserve">нения, переформулируем предложенную тему - </w:t>
      </w:r>
      <w:r w:rsidRPr="00C13242">
        <w:rPr>
          <w:rFonts w:ascii="Times New Roman" w:hAnsi="Times New Roman" w:cs="Times New Roman"/>
          <w:b/>
          <w:bCs/>
        </w:rPr>
        <w:t>«Философская проблематика рома</w:t>
      </w:r>
      <w:r w:rsidRPr="00C13242">
        <w:rPr>
          <w:rFonts w:ascii="Times New Roman" w:hAnsi="Times New Roman" w:cs="Times New Roman"/>
          <w:b/>
          <w:bCs/>
        </w:rPr>
        <w:softHyphen/>
        <w:t xml:space="preserve">на М.Ю. Лермонтова “Герой нашего времени”» - </w:t>
      </w:r>
      <w:r w:rsidRPr="00C13242">
        <w:rPr>
          <w:rFonts w:ascii="Times New Roman" w:hAnsi="Times New Roman" w:cs="Times New Roman"/>
        </w:rPr>
        <w:t>в ряд вопросов и кратко ответим на них:</w:t>
      </w:r>
    </w:p>
    <w:p w:rsidR="00B23EC5" w:rsidRPr="00C13242" w:rsidRDefault="00000000">
      <w:pPr>
        <w:pStyle w:val="11"/>
        <w:numPr>
          <w:ilvl w:val="0"/>
          <w:numId w:val="21"/>
        </w:numPr>
        <w:tabs>
          <w:tab w:val="left" w:pos="543"/>
        </w:tabs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что такое философская проблематика? </w:t>
      </w:r>
      <w:r w:rsidRPr="00C13242">
        <w:rPr>
          <w:rFonts w:ascii="Times New Roman" w:hAnsi="Times New Roman" w:cs="Times New Roman"/>
          <w:i/>
          <w:iCs/>
        </w:rPr>
        <w:t>(Это постановка и обсуждение важных вопросов человеческого бытия);</w:t>
      </w:r>
    </w:p>
    <w:p w:rsidR="00B23EC5" w:rsidRPr="00C13242" w:rsidRDefault="00000000">
      <w:pPr>
        <w:pStyle w:val="11"/>
        <w:numPr>
          <w:ilvl w:val="0"/>
          <w:numId w:val="21"/>
        </w:numPr>
        <w:tabs>
          <w:tab w:val="left" w:pos="543"/>
        </w:tabs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какие философские проблемы существуют? </w:t>
      </w:r>
      <w:r w:rsidRPr="00C13242">
        <w:rPr>
          <w:rFonts w:ascii="Times New Roman" w:hAnsi="Times New Roman" w:cs="Times New Roman"/>
          <w:i/>
          <w:iCs/>
        </w:rPr>
        <w:t>(Философские проблемы - это про</w:t>
      </w:r>
      <w:r w:rsidRPr="00C13242">
        <w:rPr>
          <w:rFonts w:ascii="Times New Roman" w:hAnsi="Times New Roman" w:cs="Times New Roman"/>
          <w:i/>
          <w:iCs/>
        </w:rPr>
        <w:softHyphen/>
        <w:t>блема смысла жизни, познания и самопознания, предопределения человеческой судьбы, свободы, веры и безверия и т.д.);</w:t>
      </w:r>
    </w:p>
    <w:p w:rsidR="00B23EC5" w:rsidRPr="00C13242" w:rsidRDefault="00000000">
      <w:pPr>
        <w:pStyle w:val="11"/>
        <w:numPr>
          <w:ilvl w:val="0"/>
          <w:numId w:val="21"/>
        </w:numPr>
        <w:tabs>
          <w:tab w:val="left" w:pos="550"/>
        </w:tabs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какие из этих философских проблем затрагиваются в романе М.Ю. Лермонтова «Герой нашего времени»? </w:t>
      </w:r>
      <w:r w:rsidRPr="00C13242">
        <w:rPr>
          <w:rFonts w:ascii="Times New Roman" w:hAnsi="Times New Roman" w:cs="Times New Roman"/>
          <w:i/>
          <w:iCs/>
        </w:rPr>
        <w:t>(Философская проблема смысла жизни, а также вопросы предопределения человеческой судьбы, свободы выбора, веры и безверия, индивидуа</w:t>
      </w:r>
      <w:r w:rsidRPr="00C13242">
        <w:rPr>
          <w:rFonts w:ascii="Times New Roman" w:hAnsi="Times New Roman" w:cs="Times New Roman"/>
          <w:i/>
          <w:iCs/>
        </w:rPr>
        <w:softHyphen/>
        <w:t>лизма, понимания сущности счастья, памяти как источника разочарований, потерянного поколения);</w:t>
      </w:r>
    </w:p>
    <w:p w:rsidR="00B23EC5" w:rsidRPr="00C13242" w:rsidRDefault="00000000">
      <w:pPr>
        <w:pStyle w:val="11"/>
        <w:numPr>
          <w:ilvl w:val="0"/>
          <w:numId w:val="21"/>
        </w:numPr>
        <w:tabs>
          <w:tab w:val="left" w:pos="540"/>
        </w:tabs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кто из героев задумывается над этими философскими проблемами? </w:t>
      </w:r>
      <w:r w:rsidRPr="00C13242">
        <w:rPr>
          <w:rFonts w:ascii="Times New Roman" w:hAnsi="Times New Roman" w:cs="Times New Roman"/>
          <w:i/>
          <w:iCs/>
        </w:rPr>
        <w:t>(Над акту</w:t>
      </w:r>
      <w:r w:rsidRPr="00C13242">
        <w:rPr>
          <w:rFonts w:ascii="Times New Roman" w:hAnsi="Times New Roman" w:cs="Times New Roman"/>
          <w:i/>
          <w:iCs/>
        </w:rPr>
        <w:softHyphen/>
        <w:t>альными вопросами человеческого бытия, волновавшими М.Ю. Лермонтова и его современников, мучительно размышляет главный герой романа - Печорин);</w:t>
      </w:r>
    </w:p>
    <w:p w:rsidR="00B23EC5" w:rsidRPr="00C13242" w:rsidRDefault="00000000">
      <w:pPr>
        <w:pStyle w:val="11"/>
        <w:numPr>
          <w:ilvl w:val="0"/>
          <w:numId w:val="21"/>
        </w:numPr>
        <w:tabs>
          <w:tab w:val="left" w:pos="543"/>
        </w:tabs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как анализ философской проблематики романа М.Ю. Лермонтова «Герой наше</w:t>
      </w:r>
      <w:r w:rsidRPr="00C13242">
        <w:rPr>
          <w:rFonts w:ascii="Times New Roman" w:hAnsi="Times New Roman" w:cs="Times New Roman"/>
        </w:rPr>
        <w:softHyphen/>
        <w:t xml:space="preserve">го времени» </w:t>
      </w:r>
      <w:r w:rsidRPr="00C13242">
        <w:rPr>
          <w:rFonts w:ascii="Times New Roman" w:hAnsi="Times New Roman" w:cs="Times New Roman"/>
        </w:rPr>
        <w:lastRenderedPageBreak/>
        <w:t xml:space="preserve">помогает понять характер Печорина? </w:t>
      </w:r>
      <w:r w:rsidRPr="00C13242">
        <w:rPr>
          <w:rFonts w:ascii="Times New Roman" w:hAnsi="Times New Roman" w:cs="Times New Roman"/>
          <w:i/>
          <w:iCs/>
        </w:rPr>
        <w:t>(Анализ философской проблема</w:t>
      </w:r>
      <w:r w:rsidRPr="00C13242">
        <w:rPr>
          <w:rFonts w:ascii="Times New Roman" w:hAnsi="Times New Roman" w:cs="Times New Roman"/>
          <w:i/>
          <w:iCs/>
        </w:rPr>
        <w:softHyphen/>
        <w:t>тики романа М.Ю. Лермонтова «Герой нашего времени» помогает лучше понять дух изображённой в произведении исторической эпохи, получить более детальное представление о противоречивой личности Печорина).</w:t>
      </w:r>
    </w:p>
    <w:p w:rsidR="00B23EC5" w:rsidRPr="00C13242" w:rsidRDefault="00000000">
      <w:pPr>
        <w:pStyle w:val="11"/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Если обобщить ответы на поставленные вопросы, то можно сформулировать тезис, который следует обозначить в последнем предложении вступления и доказать в основной части сочинения.</w:t>
      </w:r>
    </w:p>
    <w:p w:rsidR="00B23EC5" w:rsidRPr="00C13242" w:rsidRDefault="00000000">
      <w:pPr>
        <w:pStyle w:val="11"/>
        <w:spacing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Вступление к сочинению </w:t>
      </w:r>
      <w:r w:rsidRPr="00C13242">
        <w:rPr>
          <w:rFonts w:ascii="Times New Roman" w:hAnsi="Times New Roman" w:cs="Times New Roman"/>
          <w:b/>
          <w:bCs/>
        </w:rPr>
        <w:t xml:space="preserve">«Философская проблематика романа М.Ю. Лермонтова “Герой нашего времени”» </w:t>
      </w:r>
      <w:r w:rsidRPr="00C13242">
        <w:rPr>
          <w:rFonts w:ascii="Times New Roman" w:hAnsi="Times New Roman" w:cs="Times New Roman"/>
        </w:rPr>
        <w:t>может выглядеть примерно так:</w:t>
      </w:r>
    </w:p>
    <w:p w:rsidR="00B23EC5" w:rsidRPr="00C13242" w:rsidRDefault="00000000">
      <w:pPr>
        <w:pStyle w:val="11"/>
        <w:spacing w:after="280" w:line="254" w:lineRule="auto"/>
        <w:ind w:firstLine="3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i/>
          <w:iCs/>
        </w:rPr>
        <w:t>«Герой нашего времени» - первый в истории русской литературы реалистиче</w:t>
      </w:r>
      <w:r w:rsidRPr="00C13242">
        <w:rPr>
          <w:rFonts w:ascii="Times New Roman" w:hAnsi="Times New Roman" w:cs="Times New Roman"/>
          <w:i/>
          <w:iCs/>
        </w:rPr>
        <w:softHyphen/>
        <w:t>ский роман с глубоким философским содержанием. В этом произведении М.Ю. Лермонтова затронуты важные проблемы человеческого бытия, волновав</w:t>
      </w:r>
      <w:r w:rsidRPr="00C13242">
        <w:rPr>
          <w:rFonts w:ascii="Times New Roman" w:hAnsi="Times New Roman" w:cs="Times New Roman"/>
          <w:i/>
          <w:iCs/>
        </w:rPr>
        <w:softHyphen/>
        <w:t>шие как автора, так и его современников. Их спектр довольно широк. Это и фило</w:t>
      </w:r>
      <w:r w:rsidRPr="00C13242">
        <w:rPr>
          <w:rFonts w:ascii="Times New Roman" w:hAnsi="Times New Roman" w:cs="Times New Roman"/>
          <w:i/>
          <w:iCs/>
        </w:rPr>
        <w:softHyphen/>
        <w:t>софская проблема смысла жизни, а также вопросы предопределения человеческой судьбы, свободы выбора, веры и безверия, индивидуализма, понимания сущности счастья, памяти как источника разочарований, потерянного поколения. Над эти</w:t>
      </w:r>
      <w:r w:rsidRPr="00C13242">
        <w:rPr>
          <w:rFonts w:ascii="Times New Roman" w:hAnsi="Times New Roman" w:cs="Times New Roman"/>
          <w:i/>
          <w:iCs/>
        </w:rPr>
        <w:softHyphen/>
        <w:t>ми актуальными вопросами человеческого бытия мучительно размышляет глав</w:t>
      </w:r>
      <w:r w:rsidRPr="00C13242">
        <w:rPr>
          <w:rFonts w:ascii="Times New Roman" w:hAnsi="Times New Roman" w:cs="Times New Roman"/>
          <w:i/>
          <w:iCs/>
        </w:rPr>
        <w:softHyphen/>
        <w:t>ный герой романа - Печорин, поэтому анализ философской проблематики лермон</w:t>
      </w:r>
      <w:r w:rsidRPr="00C13242">
        <w:rPr>
          <w:rFonts w:ascii="Times New Roman" w:hAnsi="Times New Roman" w:cs="Times New Roman"/>
          <w:i/>
          <w:iCs/>
        </w:rPr>
        <w:softHyphen/>
        <w:t>товского произведения помогает читателю получить более детальное представ</w:t>
      </w:r>
      <w:r w:rsidRPr="00C13242">
        <w:rPr>
          <w:rFonts w:ascii="Times New Roman" w:hAnsi="Times New Roman" w:cs="Times New Roman"/>
          <w:i/>
          <w:iCs/>
        </w:rPr>
        <w:softHyphen/>
        <w:t>ление о личности этого персонажа.</w:t>
      </w:r>
    </w:p>
    <w:p w:rsidR="004C4947" w:rsidRPr="00C13242" w:rsidRDefault="00000000" w:rsidP="004C4947">
      <w:pPr>
        <w:pStyle w:val="11"/>
        <w:spacing w:after="240" w:line="254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u w:val="single"/>
        </w:rPr>
        <w:t>Примечание:</w:t>
      </w:r>
      <w:r w:rsidR="004C4947">
        <w:rPr>
          <w:rFonts w:ascii="Times New Roman" w:hAnsi="Times New Roman" w:cs="Times New Roman"/>
        </w:rPr>
        <w:t xml:space="preserve"> </w:t>
      </w:r>
      <w:r w:rsidRPr="00C13242">
        <w:rPr>
          <w:rFonts w:ascii="Times New Roman" w:hAnsi="Times New Roman" w:cs="Times New Roman"/>
        </w:rPr>
        <w:t xml:space="preserve">Иногда главная мысль заключена уже в формулировке. Например, </w:t>
      </w:r>
      <w:r w:rsidRPr="00C13242">
        <w:rPr>
          <w:rFonts w:ascii="Times New Roman" w:hAnsi="Times New Roman" w:cs="Times New Roman"/>
          <w:b/>
          <w:bCs/>
        </w:rPr>
        <w:t xml:space="preserve">«Чацкий и Репетилов </w:t>
      </w:r>
      <w:r w:rsidR="004C4947">
        <w:rPr>
          <w:rFonts w:ascii="Times New Roman" w:hAnsi="Times New Roman" w:cs="Times New Roman"/>
          <w:b/>
          <w:bCs/>
        </w:rPr>
        <w:t>-</w:t>
      </w:r>
      <w:r w:rsidRPr="00C13242">
        <w:rPr>
          <w:rFonts w:ascii="Times New Roman" w:hAnsi="Times New Roman" w:cs="Times New Roman"/>
          <w:b/>
          <w:bCs/>
        </w:rPr>
        <w:t xml:space="preserve"> герой и пародия». </w:t>
      </w:r>
      <w:r w:rsidRPr="00C13242">
        <w:rPr>
          <w:rFonts w:ascii="Times New Roman" w:hAnsi="Times New Roman" w:cs="Times New Roman"/>
        </w:rPr>
        <w:t>Это тема - тезис, здесь не надо искать идею, она выражена, её нужно лишь доказать.</w:t>
      </w:r>
    </w:p>
    <w:p w:rsidR="00B23EC5" w:rsidRPr="004C4947" w:rsidRDefault="004C4947" w:rsidP="004C4947">
      <w:pPr>
        <w:jc w:val="center"/>
        <w:rPr>
          <w:rFonts w:ascii="Times New Roman" w:hAnsi="Times New Roman" w:cs="Times New Roman"/>
          <w:b/>
          <w:bCs/>
        </w:rPr>
      </w:pPr>
      <w:bookmarkStart w:id="11" w:name="bookmark24"/>
      <w:r w:rsidRPr="004C4947">
        <w:rPr>
          <w:rFonts w:ascii="Times New Roman" w:hAnsi="Times New Roman" w:cs="Times New Roman"/>
          <w:b/>
          <w:bCs/>
        </w:rPr>
        <w:t>СОСТАВЛЕНИЕ ПЛАНА СОЧИНЕНИЯ</w:t>
      </w:r>
      <w:bookmarkEnd w:id="11"/>
    </w:p>
    <w:p w:rsidR="00B23EC5" w:rsidRPr="00C13242" w:rsidRDefault="00000000">
      <w:pPr>
        <w:pStyle w:val="11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После того как тема выбрана и осмыслена, осуществлён понятийный анализ её формулировки, необходимо приступить к составлению плана сочинения.</w:t>
      </w:r>
    </w:p>
    <w:p w:rsidR="00B23EC5" w:rsidRPr="00C13242" w:rsidRDefault="00000000">
      <w:pPr>
        <w:pStyle w:val="11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План - это своеобразный конспект будущего сочинения.</w:t>
      </w:r>
    </w:p>
    <w:p w:rsidR="00B23EC5" w:rsidRPr="00C13242" w:rsidRDefault="00000000">
      <w:pPr>
        <w:pStyle w:val="11"/>
        <w:spacing w:after="280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Лучше составлять подробный план сочинения, в котором четко обозначены всту</w:t>
      </w:r>
      <w:r w:rsidRPr="00C13242">
        <w:rPr>
          <w:rFonts w:ascii="Times New Roman" w:hAnsi="Times New Roman" w:cs="Times New Roman"/>
        </w:rPr>
        <w:softHyphen/>
        <w:t>пительная, основная и заключительная части, а основная, соответственно, делится на несколько пунктов и подпунктов:</w:t>
      </w:r>
    </w:p>
    <w:p w:rsidR="00B23EC5" w:rsidRPr="00C13242" w:rsidRDefault="00000000">
      <w:pPr>
        <w:pStyle w:val="11"/>
        <w:ind w:firstLine="280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Вступление.</w:t>
      </w:r>
    </w:p>
    <w:p w:rsidR="00B23EC5" w:rsidRPr="00C13242" w:rsidRDefault="00000000">
      <w:pPr>
        <w:pStyle w:val="11"/>
        <w:ind w:firstLine="28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Основная часть.</w:t>
      </w:r>
    </w:p>
    <w:p w:rsidR="00B23EC5" w:rsidRPr="00C13242" w:rsidRDefault="00B23EC5">
      <w:pPr>
        <w:pStyle w:val="11"/>
        <w:numPr>
          <w:ilvl w:val="0"/>
          <w:numId w:val="23"/>
        </w:numPr>
        <w:ind w:firstLine="680"/>
        <w:jc w:val="both"/>
        <w:rPr>
          <w:rFonts w:ascii="Times New Roman" w:hAnsi="Times New Roman" w:cs="Times New Roman"/>
        </w:rPr>
      </w:pPr>
    </w:p>
    <w:p w:rsidR="00B23EC5" w:rsidRPr="00C13242" w:rsidRDefault="00000000">
      <w:pPr>
        <w:pStyle w:val="11"/>
        <w:ind w:firstLine="96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а)</w:t>
      </w:r>
    </w:p>
    <w:p w:rsidR="00B23EC5" w:rsidRPr="00C13242" w:rsidRDefault="00B23EC5">
      <w:pPr>
        <w:pStyle w:val="11"/>
        <w:numPr>
          <w:ilvl w:val="0"/>
          <w:numId w:val="24"/>
        </w:numPr>
        <w:ind w:firstLine="960"/>
        <w:jc w:val="both"/>
        <w:rPr>
          <w:rFonts w:ascii="Times New Roman" w:hAnsi="Times New Roman" w:cs="Times New Roman"/>
        </w:rPr>
      </w:pPr>
    </w:p>
    <w:p w:rsidR="00B23EC5" w:rsidRPr="00C13242" w:rsidRDefault="00B23EC5">
      <w:pPr>
        <w:pStyle w:val="11"/>
        <w:numPr>
          <w:ilvl w:val="0"/>
          <w:numId w:val="24"/>
        </w:numPr>
        <w:spacing w:line="240" w:lineRule="auto"/>
        <w:ind w:firstLine="960"/>
        <w:jc w:val="both"/>
        <w:rPr>
          <w:rFonts w:ascii="Times New Roman" w:hAnsi="Times New Roman" w:cs="Times New Roman"/>
        </w:rPr>
      </w:pPr>
    </w:p>
    <w:p w:rsidR="00B23EC5" w:rsidRPr="00C13242" w:rsidRDefault="00B23EC5">
      <w:pPr>
        <w:pStyle w:val="11"/>
        <w:numPr>
          <w:ilvl w:val="0"/>
          <w:numId w:val="23"/>
        </w:numPr>
        <w:spacing w:line="221" w:lineRule="auto"/>
        <w:ind w:firstLine="680"/>
        <w:jc w:val="both"/>
        <w:rPr>
          <w:rFonts w:ascii="Times New Roman" w:hAnsi="Times New Roman" w:cs="Times New Roman"/>
        </w:rPr>
      </w:pPr>
    </w:p>
    <w:p w:rsidR="00B23EC5" w:rsidRPr="00C13242" w:rsidRDefault="00B23EC5">
      <w:pPr>
        <w:pStyle w:val="11"/>
        <w:numPr>
          <w:ilvl w:val="0"/>
          <w:numId w:val="25"/>
        </w:numPr>
        <w:ind w:firstLine="960"/>
        <w:jc w:val="both"/>
        <w:rPr>
          <w:rFonts w:ascii="Times New Roman" w:hAnsi="Times New Roman" w:cs="Times New Roman"/>
        </w:rPr>
      </w:pPr>
    </w:p>
    <w:p w:rsidR="00B23EC5" w:rsidRPr="00C13242" w:rsidRDefault="00B23EC5">
      <w:pPr>
        <w:pStyle w:val="11"/>
        <w:numPr>
          <w:ilvl w:val="0"/>
          <w:numId w:val="25"/>
        </w:numPr>
        <w:ind w:firstLine="960"/>
        <w:jc w:val="both"/>
        <w:rPr>
          <w:rFonts w:ascii="Times New Roman" w:hAnsi="Times New Roman" w:cs="Times New Roman"/>
        </w:rPr>
      </w:pPr>
    </w:p>
    <w:p w:rsidR="00B23EC5" w:rsidRPr="00C13242" w:rsidRDefault="00B23EC5">
      <w:pPr>
        <w:pStyle w:val="11"/>
        <w:numPr>
          <w:ilvl w:val="0"/>
          <w:numId w:val="25"/>
        </w:numPr>
        <w:ind w:firstLine="960"/>
        <w:jc w:val="both"/>
        <w:rPr>
          <w:rFonts w:ascii="Times New Roman" w:hAnsi="Times New Roman" w:cs="Times New Roman"/>
        </w:rPr>
      </w:pPr>
    </w:p>
    <w:p w:rsidR="00B23EC5" w:rsidRPr="00C13242" w:rsidRDefault="00B23EC5">
      <w:pPr>
        <w:pStyle w:val="11"/>
        <w:numPr>
          <w:ilvl w:val="0"/>
          <w:numId w:val="23"/>
        </w:numPr>
        <w:ind w:firstLine="680"/>
        <w:jc w:val="both"/>
        <w:rPr>
          <w:rFonts w:ascii="Times New Roman" w:hAnsi="Times New Roman" w:cs="Times New Roman"/>
        </w:rPr>
      </w:pPr>
    </w:p>
    <w:p w:rsidR="00B23EC5" w:rsidRPr="00C13242" w:rsidRDefault="00000000">
      <w:pPr>
        <w:pStyle w:val="11"/>
        <w:ind w:firstLine="96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а)</w:t>
      </w:r>
    </w:p>
    <w:p w:rsidR="00B23EC5" w:rsidRPr="00C13242" w:rsidRDefault="00B23EC5">
      <w:pPr>
        <w:pStyle w:val="11"/>
        <w:numPr>
          <w:ilvl w:val="0"/>
          <w:numId w:val="26"/>
        </w:numPr>
        <w:ind w:firstLine="960"/>
        <w:jc w:val="both"/>
        <w:rPr>
          <w:rFonts w:ascii="Times New Roman" w:hAnsi="Times New Roman" w:cs="Times New Roman"/>
        </w:rPr>
      </w:pPr>
    </w:p>
    <w:p w:rsidR="00B23EC5" w:rsidRPr="00C13242" w:rsidRDefault="00B23EC5">
      <w:pPr>
        <w:pStyle w:val="11"/>
        <w:numPr>
          <w:ilvl w:val="0"/>
          <w:numId w:val="26"/>
        </w:numPr>
        <w:ind w:firstLine="960"/>
        <w:jc w:val="both"/>
        <w:rPr>
          <w:rFonts w:ascii="Times New Roman" w:hAnsi="Times New Roman" w:cs="Times New Roman"/>
        </w:rPr>
      </w:pPr>
    </w:p>
    <w:p w:rsidR="00B23EC5" w:rsidRPr="00C13242" w:rsidRDefault="00000000">
      <w:pPr>
        <w:pStyle w:val="11"/>
        <w:spacing w:after="280"/>
        <w:ind w:firstLine="280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Заключение.</w:t>
      </w:r>
    </w:p>
    <w:p w:rsidR="00B23EC5" w:rsidRPr="00C13242" w:rsidRDefault="00000000" w:rsidP="00EA022A">
      <w:pPr>
        <w:pStyle w:val="11"/>
        <w:spacing w:line="259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К каждому пункту плана надо подобрать необходимые примеры и цитаты и зафиксировать их в плане, чтобы не забыть. </w:t>
      </w:r>
      <w:r w:rsidRPr="00C13242">
        <w:rPr>
          <w:rFonts w:ascii="Times New Roman" w:hAnsi="Times New Roman" w:cs="Times New Roman"/>
          <w:u w:val="single"/>
        </w:rPr>
        <w:t>При этом назначение цитаты - под</w:t>
      </w:r>
      <w:r w:rsidRPr="00C13242">
        <w:rPr>
          <w:rFonts w:ascii="Times New Roman" w:hAnsi="Times New Roman" w:cs="Times New Roman"/>
          <w:u w:val="single"/>
        </w:rPr>
        <w:softHyphen/>
        <w:t>твердить сказанное вами, но не повторять его</w:t>
      </w:r>
      <w:r w:rsidRPr="00C13242">
        <w:rPr>
          <w:rFonts w:ascii="Times New Roman" w:hAnsi="Times New Roman" w:cs="Times New Roman"/>
        </w:rPr>
        <w:t>.</w:t>
      </w:r>
    </w:p>
    <w:p w:rsidR="00B23EC5" w:rsidRDefault="00000000" w:rsidP="00EA022A">
      <w:pPr>
        <w:pStyle w:val="11"/>
        <w:spacing w:after="240" w:line="259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В качестве примера приведём план раскрытия следующей темы, связанной с ана</w:t>
      </w:r>
      <w:r w:rsidRPr="00C13242">
        <w:rPr>
          <w:rFonts w:ascii="Times New Roman" w:hAnsi="Times New Roman" w:cs="Times New Roman"/>
        </w:rPr>
        <w:softHyphen/>
        <w:t>лизом идейно-художественного своеобразия лирики М.Ю. Лермонтова.</w:t>
      </w:r>
    </w:p>
    <w:p w:rsidR="001E4817" w:rsidRPr="00C13242" w:rsidRDefault="001E4817" w:rsidP="00EA022A">
      <w:pPr>
        <w:pStyle w:val="11"/>
        <w:spacing w:after="240" w:line="259" w:lineRule="auto"/>
        <w:ind w:firstLine="300"/>
        <w:jc w:val="both"/>
        <w:rPr>
          <w:rFonts w:ascii="Times New Roman" w:hAnsi="Times New Roman" w:cs="Times New Roman"/>
        </w:rPr>
      </w:pPr>
    </w:p>
    <w:p w:rsidR="00B23EC5" w:rsidRPr="00C13242" w:rsidRDefault="00000000">
      <w:pPr>
        <w:pStyle w:val="11"/>
        <w:spacing w:line="338" w:lineRule="auto"/>
        <w:ind w:firstLine="0"/>
        <w:jc w:val="center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b/>
          <w:bCs/>
        </w:rPr>
        <w:lastRenderedPageBreak/>
        <w:t>Тема гордого одиночества в лирике М.Ю. Лермонтова</w:t>
      </w:r>
      <w:r w:rsidRPr="00C13242">
        <w:rPr>
          <w:rFonts w:ascii="Times New Roman" w:hAnsi="Times New Roman" w:cs="Times New Roman"/>
          <w:b/>
          <w:bCs/>
        </w:rPr>
        <w:br/>
        <w:t>План</w:t>
      </w:r>
    </w:p>
    <w:p w:rsidR="00B23EC5" w:rsidRPr="00C13242" w:rsidRDefault="00000000">
      <w:pPr>
        <w:pStyle w:val="11"/>
        <w:ind w:firstLine="280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b/>
          <w:bCs/>
        </w:rPr>
        <w:t>Вступление.</w:t>
      </w:r>
    </w:p>
    <w:p w:rsidR="00B23EC5" w:rsidRPr="00C13242" w:rsidRDefault="00000000">
      <w:pPr>
        <w:pStyle w:val="11"/>
        <w:spacing w:after="280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Лермонтов - поэт-романтик, а для романтизма характерен особый герой - одино</w:t>
      </w:r>
      <w:r w:rsidRPr="00C13242">
        <w:rPr>
          <w:rFonts w:ascii="Times New Roman" w:hAnsi="Times New Roman" w:cs="Times New Roman"/>
        </w:rPr>
        <w:softHyphen/>
        <w:t>кая, гордая личность, противостоящая обществу, с которым она находится в нераз</w:t>
      </w:r>
      <w:r w:rsidRPr="00C13242">
        <w:rPr>
          <w:rFonts w:ascii="Times New Roman" w:hAnsi="Times New Roman" w:cs="Times New Roman"/>
        </w:rPr>
        <w:softHyphen/>
        <w:t>решимом конфликте. Лирический герой поэзии М.Ю. Лермонтова одинок в дружбе, в любви, в светской толпе, а временами его одиночество достигает вселенского мас</w:t>
      </w:r>
      <w:r w:rsidRPr="00C13242">
        <w:rPr>
          <w:rFonts w:ascii="Times New Roman" w:hAnsi="Times New Roman" w:cs="Times New Roman"/>
        </w:rPr>
        <w:softHyphen/>
        <w:t>штаба. Однако одиночество не навязано ему миром, а избрано им добровольно.</w:t>
      </w:r>
    </w:p>
    <w:p w:rsidR="00B23EC5" w:rsidRPr="00C13242" w:rsidRDefault="00000000">
      <w:pPr>
        <w:pStyle w:val="11"/>
        <w:spacing w:line="259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b/>
          <w:bCs/>
        </w:rPr>
        <w:t xml:space="preserve">Основная часть. </w:t>
      </w:r>
      <w:r w:rsidRPr="00C13242">
        <w:rPr>
          <w:rFonts w:ascii="Times New Roman" w:hAnsi="Times New Roman" w:cs="Times New Roman"/>
        </w:rPr>
        <w:t>Как лирический герой М.Ю. Лермонтова воспринимает своё оди</w:t>
      </w:r>
      <w:r w:rsidRPr="00C13242">
        <w:rPr>
          <w:rFonts w:ascii="Times New Roman" w:hAnsi="Times New Roman" w:cs="Times New Roman"/>
        </w:rPr>
        <w:softHyphen/>
        <w:t>ночество?</w:t>
      </w:r>
    </w:p>
    <w:p w:rsidR="00B23EC5" w:rsidRPr="00C13242" w:rsidRDefault="00000000">
      <w:pPr>
        <w:pStyle w:val="11"/>
        <w:numPr>
          <w:ilvl w:val="0"/>
          <w:numId w:val="27"/>
        </w:numPr>
        <w:tabs>
          <w:tab w:val="left" w:pos="637"/>
        </w:tabs>
        <w:spacing w:line="259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Сравнение лермонтовской поэзии со стихами А.С. Пушкина, позволяющее выявить специфику трактовки темы одиночества.</w:t>
      </w:r>
    </w:p>
    <w:p w:rsidR="00B23EC5" w:rsidRPr="00C13242" w:rsidRDefault="00000000">
      <w:pPr>
        <w:pStyle w:val="11"/>
        <w:numPr>
          <w:ilvl w:val="0"/>
          <w:numId w:val="28"/>
        </w:numPr>
        <w:tabs>
          <w:tab w:val="left" w:pos="637"/>
        </w:tabs>
        <w:spacing w:line="259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А.С. Пушкин воспевает дружбу, товарищество, любовь - те прекрасные чув</w:t>
      </w:r>
      <w:r w:rsidRPr="00C13242">
        <w:rPr>
          <w:rFonts w:ascii="Times New Roman" w:hAnsi="Times New Roman" w:cs="Times New Roman"/>
        </w:rPr>
        <w:softHyphen/>
        <w:t>ства, которые сближают людей, вдохновляют на творчество;</w:t>
      </w:r>
    </w:p>
    <w:p w:rsidR="00B23EC5" w:rsidRPr="00C13242" w:rsidRDefault="00000000">
      <w:pPr>
        <w:pStyle w:val="11"/>
        <w:numPr>
          <w:ilvl w:val="0"/>
          <w:numId w:val="28"/>
        </w:numPr>
        <w:tabs>
          <w:tab w:val="left" w:pos="633"/>
        </w:tabs>
        <w:spacing w:line="259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У М.Ю. Лермонтова дружеской лирики почти нет, а любовная окрашена в тра</w:t>
      </w:r>
      <w:r w:rsidRPr="00C13242">
        <w:rPr>
          <w:rFonts w:ascii="Times New Roman" w:hAnsi="Times New Roman" w:cs="Times New Roman"/>
        </w:rPr>
        <w:softHyphen/>
        <w:t xml:space="preserve">гические тона: в любви лирического героя преследует измена и предательство, он одинок. Стихотворение </w:t>
      </w:r>
      <w:r w:rsidRPr="00C13242">
        <w:rPr>
          <w:rFonts w:ascii="Times New Roman" w:hAnsi="Times New Roman" w:cs="Times New Roman"/>
          <w:b/>
          <w:bCs/>
        </w:rPr>
        <w:t>«Я не унижусь пред тобою...»;</w:t>
      </w:r>
    </w:p>
    <w:p w:rsidR="00B23EC5" w:rsidRPr="00C13242" w:rsidRDefault="00000000">
      <w:pPr>
        <w:pStyle w:val="11"/>
        <w:numPr>
          <w:ilvl w:val="0"/>
          <w:numId w:val="28"/>
        </w:numPr>
        <w:tabs>
          <w:tab w:val="left" w:pos="637"/>
        </w:tabs>
        <w:spacing w:after="100" w:line="259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Слово </w:t>
      </w:r>
      <w:r w:rsidRPr="00C13242">
        <w:rPr>
          <w:rFonts w:ascii="Times New Roman" w:hAnsi="Times New Roman" w:cs="Times New Roman"/>
          <w:i/>
          <w:iCs/>
        </w:rPr>
        <w:t>«один»</w:t>
      </w:r>
      <w:r w:rsidRPr="00C13242">
        <w:rPr>
          <w:rFonts w:ascii="Times New Roman" w:hAnsi="Times New Roman" w:cs="Times New Roman"/>
        </w:rPr>
        <w:t xml:space="preserve"> как наиболее часто встречающееся в лирике М.Ю. Лермонтова. Примеры названий стихотворений либо стихотворных строчек, в которых присут</w:t>
      </w:r>
      <w:r w:rsidRPr="00C13242">
        <w:rPr>
          <w:rFonts w:ascii="Times New Roman" w:hAnsi="Times New Roman" w:cs="Times New Roman"/>
        </w:rPr>
        <w:softHyphen/>
        <w:t>ствует слово «один» или производные от него.</w:t>
      </w:r>
    </w:p>
    <w:p w:rsidR="00B23EC5" w:rsidRPr="00C13242" w:rsidRDefault="00000000">
      <w:pPr>
        <w:pStyle w:val="11"/>
        <w:numPr>
          <w:ilvl w:val="0"/>
          <w:numId w:val="27"/>
        </w:numPr>
        <w:tabs>
          <w:tab w:val="left" w:pos="637"/>
        </w:tabs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М.Ю. Лермонтов - создатель уникальной философской концепции одиноче</w:t>
      </w:r>
      <w:r w:rsidRPr="00C13242">
        <w:rPr>
          <w:rFonts w:ascii="Times New Roman" w:hAnsi="Times New Roman" w:cs="Times New Roman"/>
        </w:rPr>
        <w:softHyphen/>
        <w:t>ства.</w:t>
      </w:r>
    </w:p>
    <w:p w:rsidR="00B23EC5" w:rsidRPr="00C13242" w:rsidRDefault="00000000">
      <w:pPr>
        <w:pStyle w:val="11"/>
        <w:numPr>
          <w:ilvl w:val="0"/>
          <w:numId w:val="29"/>
        </w:numPr>
        <w:tabs>
          <w:tab w:val="left" w:pos="637"/>
        </w:tabs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Одиночество лирического героя не навязано ему извне, а выбрано им добро</w:t>
      </w:r>
      <w:r w:rsidRPr="00C13242">
        <w:rPr>
          <w:rFonts w:ascii="Times New Roman" w:hAnsi="Times New Roman" w:cs="Times New Roman"/>
        </w:rPr>
        <w:softHyphen/>
        <w:t xml:space="preserve">вольно и сознательно как единственно возможное состояние души. Стихотворение </w:t>
      </w:r>
      <w:r w:rsidRPr="00C13242">
        <w:rPr>
          <w:rFonts w:ascii="Times New Roman" w:hAnsi="Times New Roman" w:cs="Times New Roman"/>
          <w:b/>
          <w:bCs/>
        </w:rPr>
        <w:t>«Стансы»:</w:t>
      </w:r>
    </w:p>
    <w:p w:rsidR="00B23EC5" w:rsidRPr="00C13242" w:rsidRDefault="00000000">
      <w:pPr>
        <w:pStyle w:val="11"/>
        <w:spacing w:after="160"/>
        <w:ind w:left="2960" w:firstLine="0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i/>
          <w:iCs/>
        </w:rPr>
        <w:t>Я к одиночеству привык, Я б не умел ужиться с другом; Я б с ним препровожденный миг Почел потерянным досугом... На светлый запад удалюсь, Вид моря грусть мою рассеет, Ни с кем в отчизне не прощусь - Никто о мне не пожалеет!</w:t>
      </w:r>
    </w:p>
    <w:p w:rsidR="00B23EC5" w:rsidRPr="00C13242" w:rsidRDefault="00000000">
      <w:pPr>
        <w:pStyle w:val="11"/>
        <w:numPr>
          <w:ilvl w:val="0"/>
          <w:numId w:val="29"/>
        </w:numPr>
        <w:tabs>
          <w:tab w:val="left" w:pos="637"/>
        </w:tabs>
        <w:spacing w:line="254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Одиночество как знак собственного избранничества. Стихотворение </w:t>
      </w:r>
      <w:r w:rsidRPr="00C13242">
        <w:rPr>
          <w:rFonts w:ascii="Times New Roman" w:hAnsi="Times New Roman" w:cs="Times New Roman"/>
          <w:b/>
          <w:bCs/>
        </w:rPr>
        <w:t>«Нет, я не Байрон, я другой...», «О, полно извинять разврат...»;</w:t>
      </w:r>
    </w:p>
    <w:p w:rsidR="00B23EC5" w:rsidRPr="00C13242" w:rsidRDefault="00000000">
      <w:pPr>
        <w:pStyle w:val="11"/>
        <w:numPr>
          <w:ilvl w:val="0"/>
          <w:numId w:val="29"/>
        </w:numPr>
        <w:tabs>
          <w:tab w:val="left" w:pos="640"/>
        </w:tabs>
        <w:spacing w:line="254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Мотив изгнания, странничества, разлуки с родиной как сопутствующий теме одиночества. Стихотворение </w:t>
      </w:r>
      <w:r w:rsidRPr="00C13242">
        <w:rPr>
          <w:rFonts w:ascii="Times New Roman" w:hAnsi="Times New Roman" w:cs="Times New Roman"/>
          <w:b/>
          <w:bCs/>
        </w:rPr>
        <w:t>«Листок»;</w:t>
      </w:r>
    </w:p>
    <w:p w:rsidR="00B23EC5" w:rsidRPr="00C13242" w:rsidRDefault="00000000">
      <w:pPr>
        <w:pStyle w:val="11"/>
        <w:numPr>
          <w:ilvl w:val="0"/>
          <w:numId w:val="29"/>
        </w:numPr>
        <w:tabs>
          <w:tab w:val="left" w:pos="622"/>
        </w:tabs>
        <w:spacing w:line="254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Ненависть и презрение к светскому обществу, в котором нет никого, кто бы мог разделить убеждения и жизненные принципы лирического героя. Стихотворение </w:t>
      </w:r>
      <w:r w:rsidRPr="00C13242">
        <w:rPr>
          <w:rFonts w:ascii="Times New Roman" w:hAnsi="Times New Roman" w:cs="Times New Roman"/>
          <w:b/>
          <w:bCs/>
        </w:rPr>
        <w:t>«Как часто, пёстрою толпою окружён...»;</w:t>
      </w:r>
    </w:p>
    <w:p w:rsidR="00B23EC5" w:rsidRPr="00C13242" w:rsidRDefault="00000000">
      <w:pPr>
        <w:pStyle w:val="11"/>
        <w:numPr>
          <w:ilvl w:val="0"/>
          <w:numId w:val="29"/>
        </w:numPr>
        <w:tabs>
          <w:tab w:val="left" w:pos="648"/>
        </w:tabs>
        <w:spacing w:after="280" w:line="254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Одиночество лирического героя способно приобретать космические масштабы. Стихотворение </w:t>
      </w:r>
      <w:r w:rsidRPr="00C13242">
        <w:rPr>
          <w:rFonts w:ascii="Times New Roman" w:hAnsi="Times New Roman" w:cs="Times New Roman"/>
          <w:b/>
          <w:bCs/>
        </w:rPr>
        <w:t>«Демон».</w:t>
      </w:r>
    </w:p>
    <w:p w:rsidR="00B23EC5" w:rsidRPr="00C13242" w:rsidRDefault="00000000">
      <w:pPr>
        <w:pStyle w:val="13"/>
        <w:keepNext/>
        <w:keepLines/>
        <w:spacing w:line="252" w:lineRule="auto"/>
        <w:ind w:firstLine="280"/>
        <w:rPr>
          <w:rFonts w:ascii="Times New Roman" w:hAnsi="Times New Roman" w:cs="Times New Roman"/>
        </w:rPr>
      </w:pPr>
      <w:bookmarkStart w:id="12" w:name="bookmark26"/>
      <w:r w:rsidRPr="00C13242">
        <w:rPr>
          <w:rFonts w:ascii="Times New Roman" w:hAnsi="Times New Roman" w:cs="Times New Roman"/>
        </w:rPr>
        <w:t>Заключение.</w:t>
      </w:r>
      <w:bookmarkEnd w:id="12"/>
    </w:p>
    <w:p w:rsidR="00B23EC5" w:rsidRPr="00C13242" w:rsidRDefault="00000000">
      <w:pPr>
        <w:pStyle w:val="11"/>
        <w:spacing w:after="40" w:line="252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Тема гордого одиночества - одна из наиболее характерных для М.Ю. Лермонтова. Получив законченное выражение в лирике, тема гордого одиночества воплотилась и в других произведениях поэта - поэмах «Мцыри», «Демон», романе «Герой наше</w:t>
      </w:r>
      <w:r w:rsidRPr="00C13242">
        <w:rPr>
          <w:rFonts w:ascii="Times New Roman" w:hAnsi="Times New Roman" w:cs="Times New Roman"/>
        </w:rPr>
        <w:softHyphen/>
        <w:t>го времени».</w:t>
      </w:r>
    </w:p>
    <w:p w:rsidR="00B23EC5" w:rsidRPr="00C13242" w:rsidRDefault="00EA022A" w:rsidP="004C4947">
      <w:pPr>
        <w:pStyle w:val="11"/>
        <w:spacing w:before="240" w:line="262" w:lineRule="auto"/>
        <w:ind w:firstLine="0"/>
        <w:jc w:val="center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b/>
          <w:bCs/>
        </w:rPr>
        <w:t>СТРУКТУРА ИТОГОВОГО СОЧИНЕНИЯ</w:t>
      </w:r>
    </w:p>
    <w:p w:rsidR="00B23EC5" w:rsidRPr="00C13242" w:rsidRDefault="00000000">
      <w:pPr>
        <w:pStyle w:val="13"/>
        <w:keepNext/>
        <w:keepLines/>
        <w:numPr>
          <w:ilvl w:val="0"/>
          <w:numId w:val="30"/>
        </w:numPr>
        <w:tabs>
          <w:tab w:val="left" w:pos="648"/>
        </w:tabs>
        <w:spacing w:line="257" w:lineRule="auto"/>
        <w:jc w:val="both"/>
        <w:rPr>
          <w:rFonts w:ascii="Times New Roman" w:hAnsi="Times New Roman" w:cs="Times New Roman"/>
        </w:rPr>
      </w:pPr>
      <w:bookmarkStart w:id="13" w:name="bookmark28"/>
      <w:r w:rsidRPr="00C13242">
        <w:rPr>
          <w:rFonts w:ascii="Times New Roman" w:hAnsi="Times New Roman" w:cs="Times New Roman"/>
        </w:rPr>
        <w:t>Вступление.</w:t>
      </w:r>
      <w:bookmarkEnd w:id="13"/>
    </w:p>
    <w:p w:rsidR="00B23EC5" w:rsidRPr="00C13242" w:rsidRDefault="00000000">
      <w:pPr>
        <w:pStyle w:val="11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Определите </w:t>
      </w:r>
      <w:r w:rsidRPr="00C13242">
        <w:rPr>
          <w:rFonts w:ascii="Times New Roman" w:hAnsi="Times New Roman" w:cs="Times New Roman"/>
          <w:b/>
          <w:bCs/>
        </w:rPr>
        <w:t xml:space="preserve">ключевое слово </w:t>
      </w:r>
      <w:r w:rsidRPr="00C13242">
        <w:rPr>
          <w:rFonts w:ascii="Times New Roman" w:hAnsi="Times New Roman" w:cs="Times New Roman"/>
        </w:rPr>
        <w:t>в Вашей теме, оно должно иметь общий понятийный смысл с концептом, внутри которого предложена данная тема. Употребите это слово в форме назывного предложения. Ответьте на вопрос, что означает это понятие. Мо</w:t>
      </w:r>
      <w:r w:rsidRPr="00C13242">
        <w:rPr>
          <w:rFonts w:ascii="Times New Roman" w:hAnsi="Times New Roman" w:cs="Times New Roman"/>
        </w:rPr>
        <w:softHyphen/>
        <w:t>жете дать определение понятию из толкового словаря.</w:t>
      </w:r>
    </w:p>
    <w:p w:rsidR="00B23EC5" w:rsidRPr="00C13242" w:rsidRDefault="00000000">
      <w:pPr>
        <w:pStyle w:val="11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Например:</w:t>
      </w:r>
    </w:p>
    <w:p w:rsidR="00B23EC5" w:rsidRPr="00C13242" w:rsidRDefault="00000000">
      <w:pPr>
        <w:pStyle w:val="11"/>
        <w:spacing w:after="28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i/>
          <w:iCs/>
        </w:rPr>
        <w:t>Честь и бесчестие... В.И.Далъ в своём «Толковом словаре живого великорусского языка» так определяет слова честь и бесчестие. «Честь - внутреннее нравствен</w:t>
      </w:r>
      <w:r w:rsidRPr="00C13242">
        <w:rPr>
          <w:rFonts w:ascii="Times New Roman" w:hAnsi="Times New Roman" w:cs="Times New Roman"/>
          <w:i/>
          <w:iCs/>
        </w:rPr>
        <w:softHyphen/>
        <w:t xml:space="preserve">ное достоинство человека, </w:t>
      </w:r>
      <w:r w:rsidRPr="00C13242">
        <w:rPr>
          <w:rFonts w:ascii="Times New Roman" w:hAnsi="Times New Roman" w:cs="Times New Roman"/>
          <w:i/>
          <w:iCs/>
        </w:rPr>
        <w:lastRenderedPageBreak/>
        <w:t>доблесть, честность, благородство души и чистая со</w:t>
      </w:r>
      <w:r w:rsidRPr="00C13242">
        <w:rPr>
          <w:rFonts w:ascii="Times New Roman" w:hAnsi="Times New Roman" w:cs="Times New Roman"/>
          <w:i/>
          <w:iCs/>
        </w:rPr>
        <w:softHyphen/>
        <w:t>весть». «Бесчестье - всякое действие, противное чести: стыд, срам, позор, поноше</w:t>
      </w:r>
      <w:r w:rsidRPr="00C13242">
        <w:rPr>
          <w:rFonts w:ascii="Times New Roman" w:hAnsi="Times New Roman" w:cs="Times New Roman"/>
          <w:i/>
          <w:iCs/>
        </w:rPr>
        <w:softHyphen/>
        <w:t>ние, поругание».</w:t>
      </w:r>
    </w:p>
    <w:p w:rsidR="00B23EC5" w:rsidRPr="00C13242" w:rsidRDefault="00000000">
      <w:pPr>
        <w:pStyle w:val="13"/>
        <w:keepNext/>
        <w:keepLines/>
        <w:numPr>
          <w:ilvl w:val="0"/>
          <w:numId w:val="30"/>
        </w:numPr>
        <w:tabs>
          <w:tab w:val="left" w:pos="686"/>
        </w:tabs>
        <w:spacing w:line="262" w:lineRule="auto"/>
        <w:ind w:firstLine="320"/>
        <w:jc w:val="both"/>
        <w:rPr>
          <w:rFonts w:ascii="Times New Roman" w:hAnsi="Times New Roman" w:cs="Times New Roman"/>
        </w:rPr>
      </w:pPr>
      <w:bookmarkStart w:id="14" w:name="bookmark30"/>
      <w:r w:rsidRPr="00C13242">
        <w:rPr>
          <w:rFonts w:ascii="Times New Roman" w:hAnsi="Times New Roman" w:cs="Times New Roman"/>
        </w:rPr>
        <w:t>Основная часть:</w:t>
      </w:r>
      <w:bookmarkEnd w:id="14"/>
    </w:p>
    <w:p w:rsidR="00B23EC5" w:rsidRPr="00C13242" w:rsidRDefault="00000000">
      <w:pPr>
        <w:pStyle w:val="11"/>
        <w:numPr>
          <w:ilvl w:val="0"/>
          <w:numId w:val="31"/>
        </w:numPr>
        <w:tabs>
          <w:tab w:val="left" w:pos="669"/>
        </w:tabs>
        <w:spacing w:line="262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заявите Ваш </w:t>
      </w:r>
      <w:r w:rsidRPr="00C13242">
        <w:rPr>
          <w:rFonts w:ascii="Times New Roman" w:hAnsi="Times New Roman" w:cs="Times New Roman"/>
          <w:b/>
          <w:bCs/>
        </w:rPr>
        <w:t xml:space="preserve">тезис. </w:t>
      </w:r>
      <w:r w:rsidRPr="00C13242">
        <w:rPr>
          <w:rFonts w:ascii="Times New Roman" w:hAnsi="Times New Roman" w:cs="Times New Roman"/>
        </w:rPr>
        <w:t>Выскажите Ваше мнение, определив своё отношение к дан</w:t>
      </w:r>
      <w:r w:rsidRPr="00C13242">
        <w:rPr>
          <w:rFonts w:ascii="Times New Roman" w:hAnsi="Times New Roman" w:cs="Times New Roman"/>
        </w:rPr>
        <w:softHyphen/>
        <w:t>ному понятию;</w:t>
      </w:r>
    </w:p>
    <w:p w:rsidR="00B23EC5" w:rsidRPr="00C13242" w:rsidRDefault="00000000">
      <w:pPr>
        <w:pStyle w:val="11"/>
        <w:numPr>
          <w:ilvl w:val="0"/>
          <w:numId w:val="31"/>
        </w:numPr>
        <w:tabs>
          <w:tab w:val="left" w:pos="665"/>
        </w:tabs>
        <w:spacing w:line="262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развёрнуто и убедительно докажите Вашу точку зрения, обратившись к 1-2 ли</w:t>
      </w:r>
      <w:r w:rsidRPr="00C13242">
        <w:rPr>
          <w:rFonts w:ascii="Times New Roman" w:hAnsi="Times New Roman" w:cs="Times New Roman"/>
        </w:rPr>
        <w:softHyphen/>
        <w:t>тературным произведениям. Больше привлекать не надо, так как можете не успеть раскрыть тему. Помните, что обращение ко второму произведению предполагает но</w:t>
      </w:r>
      <w:r w:rsidRPr="00C13242">
        <w:rPr>
          <w:rFonts w:ascii="Times New Roman" w:hAnsi="Times New Roman" w:cs="Times New Roman"/>
        </w:rPr>
        <w:softHyphen/>
        <w:t>вый абзац.</w:t>
      </w:r>
    </w:p>
    <w:p w:rsidR="00B23EC5" w:rsidRPr="00C13242" w:rsidRDefault="00000000">
      <w:pPr>
        <w:pStyle w:val="11"/>
        <w:spacing w:line="262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В начале основной части можно использовать следующие клише:</w:t>
      </w:r>
    </w:p>
    <w:p w:rsidR="00B23EC5" w:rsidRPr="00C13242" w:rsidRDefault="00000000">
      <w:pPr>
        <w:pStyle w:val="11"/>
        <w:spacing w:line="262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i/>
          <w:iCs/>
        </w:rPr>
        <w:t>«В том, что это именно так, я убедилась, прочитав произведение.... (не забудьте указать автора)»</w:t>
      </w:r>
    </w:p>
    <w:p w:rsidR="00B23EC5" w:rsidRPr="00C13242" w:rsidRDefault="00000000">
      <w:pPr>
        <w:pStyle w:val="11"/>
        <w:spacing w:line="262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i/>
          <w:iCs/>
        </w:rPr>
        <w:t>«Подтверждение своей точки зрения я нашла в ... (название произведения и ав</w:t>
      </w:r>
      <w:r w:rsidRPr="00C13242">
        <w:rPr>
          <w:rFonts w:ascii="Times New Roman" w:hAnsi="Times New Roman" w:cs="Times New Roman"/>
          <w:i/>
          <w:iCs/>
        </w:rPr>
        <w:softHyphen/>
        <w:t>тора)»</w:t>
      </w:r>
    </w:p>
    <w:p w:rsidR="00B23EC5" w:rsidRPr="00C13242" w:rsidRDefault="00000000">
      <w:pPr>
        <w:pStyle w:val="11"/>
        <w:spacing w:line="262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i/>
          <w:iCs/>
        </w:rPr>
        <w:t>«За доказательством своего мнения я хотела бы обратиться к ... (название про</w:t>
      </w:r>
      <w:r w:rsidRPr="00C13242">
        <w:rPr>
          <w:rFonts w:ascii="Times New Roman" w:hAnsi="Times New Roman" w:cs="Times New Roman"/>
          <w:i/>
          <w:iCs/>
        </w:rPr>
        <w:softHyphen/>
        <w:t>изведения и автора)»</w:t>
      </w:r>
    </w:p>
    <w:p w:rsidR="00B23EC5" w:rsidRPr="00C13242" w:rsidRDefault="00000000">
      <w:pPr>
        <w:pStyle w:val="11"/>
        <w:spacing w:line="262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i/>
          <w:iCs/>
        </w:rPr>
        <w:t>«Хочется обратиться к страницам романа (рассказа и т.д.)... (название произ</w:t>
      </w:r>
      <w:r w:rsidRPr="00C13242">
        <w:rPr>
          <w:rFonts w:ascii="Times New Roman" w:hAnsi="Times New Roman" w:cs="Times New Roman"/>
          <w:i/>
          <w:iCs/>
        </w:rPr>
        <w:softHyphen/>
        <w:t>ведения и автора)»</w:t>
      </w:r>
    </w:p>
    <w:p w:rsidR="00B23EC5" w:rsidRPr="00C13242" w:rsidRDefault="00000000">
      <w:pPr>
        <w:pStyle w:val="11"/>
        <w:spacing w:line="262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i/>
          <w:iCs/>
        </w:rPr>
        <w:t>«Именно этой теме посвящён текст романа (рассказа и т.д.)... (название произ</w:t>
      </w:r>
      <w:r w:rsidRPr="00C13242">
        <w:rPr>
          <w:rFonts w:ascii="Times New Roman" w:hAnsi="Times New Roman" w:cs="Times New Roman"/>
          <w:i/>
          <w:iCs/>
        </w:rPr>
        <w:softHyphen/>
        <w:t>ведения и автора )»</w:t>
      </w:r>
    </w:p>
    <w:p w:rsidR="00B23EC5" w:rsidRPr="00C13242" w:rsidRDefault="00000000">
      <w:pPr>
        <w:pStyle w:val="11"/>
        <w:spacing w:line="262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i/>
          <w:iCs/>
        </w:rPr>
        <w:t>«Обратимся к страницам повести (рассказа, романа и т.д.)... (название произ</w:t>
      </w:r>
      <w:r w:rsidRPr="00C13242">
        <w:rPr>
          <w:rFonts w:ascii="Times New Roman" w:hAnsi="Times New Roman" w:cs="Times New Roman"/>
          <w:i/>
          <w:iCs/>
        </w:rPr>
        <w:softHyphen/>
        <w:t>ведения и автора)»</w:t>
      </w:r>
    </w:p>
    <w:p w:rsidR="00B23EC5" w:rsidRPr="00C13242" w:rsidRDefault="00000000">
      <w:pPr>
        <w:pStyle w:val="11"/>
        <w:spacing w:line="262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i/>
          <w:iCs/>
        </w:rPr>
        <w:t>«Эта же тема поднимается и произведении ... (название произведения и авто</w:t>
      </w:r>
      <w:r w:rsidRPr="00C13242">
        <w:rPr>
          <w:rFonts w:ascii="Times New Roman" w:hAnsi="Times New Roman" w:cs="Times New Roman"/>
          <w:i/>
          <w:iCs/>
        </w:rPr>
        <w:softHyphen/>
        <w:t>ра)»</w:t>
      </w:r>
    </w:p>
    <w:p w:rsidR="00B23EC5" w:rsidRPr="00C13242" w:rsidRDefault="00000000">
      <w:pPr>
        <w:pStyle w:val="11"/>
        <w:spacing w:line="259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Помните о том, что Вы должны, как сказано в критериях, показать разный уро</w:t>
      </w:r>
      <w:r w:rsidRPr="00C13242">
        <w:rPr>
          <w:rFonts w:ascii="Times New Roman" w:hAnsi="Times New Roman" w:cs="Times New Roman"/>
        </w:rPr>
        <w:softHyphen/>
        <w:t>вень осмысления художественного текста: от элементов смыслового анализа (напри</w:t>
      </w:r>
      <w:r w:rsidRPr="00C13242">
        <w:rPr>
          <w:rFonts w:ascii="Times New Roman" w:hAnsi="Times New Roman" w:cs="Times New Roman"/>
        </w:rPr>
        <w:softHyphen/>
        <w:t>мер, тематика, проблематика, сюжет, характеры и т.п.) до комплексного анализа произведения в единстве формы и содержания и его интерпретации в аспекте вы</w:t>
      </w:r>
      <w:r w:rsidRPr="00C13242">
        <w:rPr>
          <w:rFonts w:ascii="Times New Roman" w:hAnsi="Times New Roman" w:cs="Times New Roman"/>
        </w:rPr>
        <w:softHyphen/>
        <w:t>бранной темы.</w:t>
      </w:r>
    </w:p>
    <w:p w:rsidR="00B23EC5" w:rsidRPr="00C13242" w:rsidRDefault="00000000">
      <w:pPr>
        <w:pStyle w:val="11"/>
        <w:spacing w:after="280" w:line="259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Раскрывая тему, не уходите от неё, не подменяйте тему другой.</w:t>
      </w:r>
    </w:p>
    <w:p w:rsidR="00B23EC5" w:rsidRPr="00C13242" w:rsidRDefault="00000000">
      <w:pPr>
        <w:pStyle w:val="13"/>
        <w:keepNext/>
        <w:keepLines/>
        <w:numPr>
          <w:ilvl w:val="0"/>
          <w:numId w:val="30"/>
        </w:numPr>
        <w:tabs>
          <w:tab w:val="left" w:pos="666"/>
        </w:tabs>
        <w:spacing w:line="262" w:lineRule="auto"/>
        <w:jc w:val="both"/>
        <w:rPr>
          <w:rFonts w:ascii="Times New Roman" w:hAnsi="Times New Roman" w:cs="Times New Roman"/>
        </w:rPr>
      </w:pPr>
      <w:bookmarkStart w:id="15" w:name="bookmark32"/>
      <w:r w:rsidRPr="00C13242">
        <w:rPr>
          <w:rFonts w:ascii="Times New Roman" w:hAnsi="Times New Roman" w:cs="Times New Roman"/>
        </w:rPr>
        <w:t>Заключение.</w:t>
      </w:r>
      <w:bookmarkEnd w:id="15"/>
    </w:p>
    <w:p w:rsidR="00B23EC5" w:rsidRPr="00C13242" w:rsidRDefault="00000000">
      <w:pPr>
        <w:pStyle w:val="11"/>
        <w:spacing w:line="262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Подведите итог своим размышлениям, обобщите сказанное.</w:t>
      </w:r>
    </w:p>
    <w:p w:rsidR="00B23EC5" w:rsidRPr="00C13242" w:rsidRDefault="00000000">
      <w:pPr>
        <w:pStyle w:val="11"/>
        <w:spacing w:line="262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i/>
          <w:iCs/>
        </w:rPr>
        <w:t>«И в заключение мне хотелось бы сказать, что...»</w:t>
      </w:r>
    </w:p>
    <w:p w:rsidR="00B23EC5" w:rsidRPr="00C13242" w:rsidRDefault="00000000">
      <w:pPr>
        <w:pStyle w:val="11"/>
        <w:spacing w:after="140" w:line="262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i/>
          <w:iCs/>
        </w:rPr>
        <w:t>«К какому же можно прийти выводу, размышляя над данной темой...»</w:t>
      </w:r>
    </w:p>
    <w:p w:rsidR="00B23EC5" w:rsidRPr="00C13242" w:rsidRDefault="00000000">
      <w:pPr>
        <w:pStyle w:val="11"/>
        <w:spacing w:line="259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b/>
          <w:bCs/>
        </w:rPr>
        <w:t xml:space="preserve">Помните об абзацном членении текста. </w:t>
      </w:r>
      <w:r w:rsidRPr="00C13242">
        <w:rPr>
          <w:rFonts w:ascii="Times New Roman" w:hAnsi="Times New Roman" w:cs="Times New Roman"/>
        </w:rPr>
        <w:t xml:space="preserve">Каждый абзац </w:t>
      </w:r>
      <w:r w:rsidR="00834873">
        <w:rPr>
          <w:rFonts w:ascii="Times New Roman" w:hAnsi="Times New Roman" w:cs="Times New Roman"/>
        </w:rPr>
        <w:t>-</w:t>
      </w:r>
      <w:r w:rsidRPr="00C13242">
        <w:rPr>
          <w:rFonts w:ascii="Times New Roman" w:hAnsi="Times New Roman" w:cs="Times New Roman"/>
        </w:rPr>
        <w:t xml:space="preserve"> отдельная мысль. Сплош</w:t>
      </w:r>
      <w:r w:rsidRPr="00C13242">
        <w:rPr>
          <w:rFonts w:ascii="Times New Roman" w:hAnsi="Times New Roman" w:cs="Times New Roman"/>
        </w:rPr>
        <w:softHyphen/>
        <w:t>ной текст тяжело читается.</w:t>
      </w:r>
    </w:p>
    <w:p w:rsidR="00B23EC5" w:rsidRPr="00C13242" w:rsidRDefault="00000000">
      <w:pPr>
        <w:pStyle w:val="11"/>
        <w:spacing w:line="259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b/>
          <w:bCs/>
        </w:rPr>
        <w:t xml:space="preserve">Перечитайте свой текст несколько раз, </w:t>
      </w:r>
      <w:r w:rsidRPr="00C13242">
        <w:rPr>
          <w:rFonts w:ascii="Times New Roman" w:hAnsi="Times New Roman" w:cs="Times New Roman"/>
        </w:rPr>
        <w:t>проверяя его. Проверьте орфографические и пунктуационные ошибки. При повторном прочтении обратите внимание на рече</w:t>
      </w:r>
      <w:r w:rsidRPr="00C13242">
        <w:rPr>
          <w:rFonts w:ascii="Times New Roman" w:hAnsi="Times New Roman" w:cs="Times New Roman"/>
        </w:rPr>
        <w:softHyphen/>
        <w:t>вые ошибки и грамматические. Если возникли хоть какие-то сомнения по поводу написания какого-либо слова, замените его или исключите из текста, не рискуйте и попробуйте заменить слово синонимом или «выбросить» его из текста.</w:t>
      </w:r>
    </w:p>
    <w:p w:rsidR="00B23EC5" w:rsidRPr="00C13242" w:rsidRDefault="00000000">
      <w:pPr>
        <w:pStyle w:val="11"/>
        <w:spacing w:line="259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Помните, что одним из видов речевых ошибок является повтор однокоренных слов. Избегайте повторов.</w:t>
      </w:r>
    </w:p>
    <w:p w:rsidR="00B23EC5" w:rsidRPr="00C13242" w:rsidRDefault="00000000">
      <w:pPr>
        <w:pStyle w:val="11"/>
        <w:spacing w:line="259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Не забудьте о том, что сначала работа должна быть написана на черновике. Може</w:t>
      </w:r>
      <w:r w:rsidRPr="00C13242">
        <w:rPr>
          <w:rFonts w:ascii="Times New Roman" w:hAnsi="Times New Roman" w:cs="Times New Roman"/>
        </w:rPr>
        <w:softHyphen/>
        <w:t>те сокращать слова. Но черновик должен быть.</w:t>
      </w:r>
    </w:p>
    <w:p w:rsidR="00B23EC5" w:rsidRPr="00C13242" w:rsidRDefault="00000000">
      <w:pPr>
        <w:pStyle w:val="11"/>
        <w:spacing w:line="259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Любое сочинение начинается со вступления, в котором обозначается тезис, в рус</w:t>
      </w:r>
      <w:r w:rsidRPr="00C13242">
        <w:rPr>
          <w:rFonts w:ascii="Times New Roman" w:hAnsi="Times New Roman" w:cs="Times New Roman"/>
        </w:rPr>
        <w:softHyphen/>
        <w:t>ле которого будет раскрываться тема сочинения.</w:t>
      </w:r>
    </w:p>
    <w:p w:rsidR="00B23EC5" w:rsidRPr="00C13242" w:rsidRDefault="00000000">
      <w:pPr>
        <w:pStyle w:val="11"/>
        <w:spacing w:line="259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Критерий грамотного вступления таков: по вступлению любой прочитавший дол</w:t>
      </w:r>
      <w:r w:rsidRPr="00C13242">
        <w:rPr>
          <w:rFonts w:ascii="Times New Roman" w:hAnsi="Times New Roman" w:cs="Times New Roman"/>
        </w:rPr>
        <w:softHyphen/>
        <w:t>жен определить тему сочинения. Ведь во вступлении вы заявляете то, о чём будете писать.</w:t>
      </w:r>
    </w:p>
    <w:p w:rsidR="00C13FF9" w:rsidRDefault="00000000" w:rsidP="00C13FF9">
      <w:pPr>
        <w:pStyle w:val="11"/>
        <w:spacing w:after="220" w:line="259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Если тема сочинения сформулирована достаточно широко, то во вступлении вы должны объяснить выбор материала, на котором будете её раскрывать.</w:t>
      </w:r>
      <w:bookmarkStart w:id="16" w:name="bookmark34"/>
    </w:p>
    <w:p w:rsidR="00B23EC5" w:rsidRPr="00C13FF9" w:rsidRDefault="00C13FF9" w:rsidP="00C13FF9">
      <w:pPr>
        <w:pStyle w:val="11"/>
        <w:spacing w:after="220" w:line="259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00C13FF9">
        <w:rPr>
          <w:rFonts w:ascii="Times New Roman" w:hAnsi="Times New Roman" w:cs="Times New Roman"/>
          <w:b/>
          <w:bCs/>
        </w:rPr>
        <w:t>ВСТУПЛЕНИЕ К СОЧИНЕНИЮ</w:t>
      </w:r>
      <w:bookmarkEnd w:id="16"/>
    </w:p>
    <w:p w:rsidR="00B23EC5" w:rsidRPr="00C13242" w:rsidRDefault="00000000">
      <w:pPr>
        <w:pStyle w:val="11"/>
        <w:spacing w:after="40" w:line="259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В зависимости от темы сочинения можно рекомендовать следующие варианты вступления.</w:t>
      </w:r>
    </w:p>
    <w:p w:rsidR="00B23EC5" w:rsidRPr="00C13242" w:rsidRDefault="00000000">
      <w:pPr>
        <w:pStyle w:val="11"/>
        <w:numPr>
          <w:ilvl w:val="0"/>
          <w:numId w:val="33"/>
        </w:numPr>
        <w:tabs>
          <w:tab w:val="left" w:pos="665"/>
        </w:tabs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b/>
          <w:bCs/>
          <w:u w:val="single"/>
        </w:rPr>
        <w:t>Историческое</w:t>
      </w:r>
      <w:r w:rsidRPr="00C13242">
        <w:rPr>
          <w:rFonts w:ascii="Times New Roman" w:hAnsi="Times New Roman" w:cs="Times New Roman"/>
          <w:b/>
          <w:bCs/>
        </w:rPr>
        <w:t xml:space="preserve"> </w:t>
      </w:r>
      <w:r w:rsidRPr="00C13242">
        <w:rPr>
          <w:rFonts w:ascii="Times New Roman" w:hAnsi="Times New Roman" w:cs="Times New Roman"/>
        </w:rPr>
        <w:t>(краткая характеристика эпохи).</w:t>
      </w:r>
    </w:p>
    <w:p w:rsidR="00B23EC5" w:rsidRPr="00C13242" w:rsidRDefault="00000000">
      <w:pPr>
        <w:pStyle w:val="11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lastRenderedPageBreak/>
        <w:t xml:space="preserve">Пример </w:t>
      </w:r>
      <w:r w:rsidRPr="00C13242">
        <w:rPr>
          <w:rFonts w:ascii="Times New Roman" w:hAnsi="Times New Roman" w:cs="Times New Roman"/>
          <w:u w:val="single"/>
        </w:rPr>
        <w:t>исторического вступления</w:t>
      </w:r>
      <w:r w:rsidRPr="00C13242">
        <w:rPr>
          <w:rFonts w:ascii="Times New Roman" w:hAnsi="Times New Roman" w:cs="Times New Roman"/>
        </w:rPr>
        <w:t xml:space="preserve"> к сочинению на тему </w:t>
      </w:r>
      <w:r w:rsidRPr="00C13242">
        <w:rPr>
          <w:rFonts w:ascii="Times New Roman" w:hAnsi="Times New Roman" w:cs="Times New Roman"/>
          <w:b/>
          <w:bCs/>
        </w:rPr>
        <w:t>«Образ Базарова в рома</w:t>
      </w:r>
      <w:r w:rsidRPr="00C13242">
        <w:rPr>
          <w:rFonts w:ascii="Times New Roman" w:hAnsi="Times New Roman" w:cs="Times New Roman"/>
          <w:b/>
          <w:bCs/>
        </w:rPr>
        <w:softHyphen/>
        <w:t>не И.С. Тургенева “Отцы и дети”»:</w:t>
      </w:r>
    </w:p>
    <w:p w:rsidR="00B23EC5" w:rsidRPr="00C13242" w:rsidRDefault="00000000">
      <w:pPr>
        <w:pStyle w:val="11"/>
        <w:spacing w:after="22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i/>
          <w:iCs/>
        </w:rPr>
        <w:t>Россия конца 1850-х годов жила в преддверии огромного социального события - отмены крепостного права. В русской общественной жизни того времени появля</w:t>
      </w:r>
      <w:r w:rsidRPr="00C13242">
        <w:rPr>
          <w:rFonts w:ascii="Times New Roman" w:hAnsi="Times New Roman" w:cs="Times New Roman"/>
          <w:i/>
          <w:iCs/>
        </w:rPr>
        <w:softHyphen/>
        <w:t xml:space="preserve">ется новая социальная группа </w:t>
      </w:r>
      <w:r w:rsidR="00834873">
        <w:rPr>
          <w:rFonts w:ascii="Times New Roman" w:hAnsi="Times New Roman" w:cs="Times New Roman"/>
          <w:i/>
          <w:iCs/>
        </w:rPr>
        <w:t>-</w:t>
      </w:r>
      <w:r w:rsidRPr="00C13242">
        <w:rPr>
          <w:rFonts w:ascii="Times New Roman" w:hAnsi="Times New Roman" w:cs="Times New Roman"/>
          <w:i/>
          <w:iCs/>
        </w:rPr>
        <w:t xml:space="preserve"> разночинская интеллигенция, состоявшая из образованных молодых людей недворянского происхождения (большей частью выходцев из церковной и мелкобуржуазной среды). Они боролись за отмену кре</w:t>
      </w:r>
      <w:r w:rsidRPr="00C13242">
        <w:rPr>
          <w:rFonts w:ascii="Times New Roman" w:hAnsi="Times New Roman" w:cs="Times New Roman"/>
          <w:i/>
          <w:iCs/>
        </w:rPr>
        <w:softHyphen/>
        <w:t>постного права. Разночинцы считали дворянство, говоря словами Н.В. Шелгунова, «красивым цветком, выросшим на почве крепостного права», и поэтому вместе с почвой, его породившей, заслуживающим уничтожения. В качестве идейного про</w:t>
      </w:r>
      <w:r w:rsidRPr="00C13242">
        <w:rPr>
          <w:rFonts w:ascii="Times New Roman" w:hAnsi="Times New Roman" w:cs="Times New Roman"/>
          <w:i/>
          <w:iCs/>
        </w:rPr>
        <w:softHyphen/>
        <w:t>тивостояния аристократизму разночинная молодёжь культивировала в себе отсутствие благовоспитанности, неотёсанность, грубость, небрежность и даже неопрятность в одежде, неухоженные руки, обкусанные ногти. Именно так и ведёт себя в момент своего первого появления главный герой романа И.С. Тургенева «Отцы и дети» Евгений Базаров - сын бедного уездного лекаря, студент медицин</w:t>
      </w:r>
      <w:r w:rsidRPr="00C13242">
        <w:rPr>
          <w:rFonts w:ascii="Times New Roman" w:hAnsi="Times New Roman" w:cs="Times New Roman"/>
          <w:i/>
          <w:iCs/>
        </w:rPr>
        <w:softHyphen/>
        <w:t xml:space="preserve">ского факультета. Будучи нигилистом, он сознательно отвергает культурные ценности прошлого и не приемлет принципы, авторитеты и суждения, принятые на веру, не подтверждённые практикой, </w:t>
      </w:r>
      <w:r w:rsidR="00642E2A" w:rsidRPr="00C13242">
        <w:rPr>
          <w:rFonts w:ascii="Times New Roman" w:hAnsi="Times New Roman" w:cs="Times New Roman"/>
          <w:i/>
          <w:iCs/>
        </w:rPr>
        <w:t>естественнонаучным</w:t>
      </w:r>
      <w:r w:rsidRPr="00C13242">
        <w:rPr>
          <w:rFonts w:ascii="Times New Roman" w:hAnsi="Times New Roman" w:cs="Times New Roman"/>
          <w:i/>
          <w:iCs/>
        </w:rPr>
        <w:t xml:space="preserve"> экспериментом.</w:t>
      </w:r>
    </w:p>
    <w:p w:rsidR="00B23EC5" w:rsidRPr="00C13242" w:rsidRDefault="00000000">
      <w:pPr>
        <w:pStyle w:val="11"/>
        <w:numPr>
          <w:ilvl w:val="0"/>
          <w:numId w:val="33"/>
        </w:numPr>
        <w:tabs>
          <w:tab w:val="left" w:pos="658"/>
        </w:tabs>
        <w:spacing w:line="254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b/>
          <w:bCs/>
          <w:u w:val="single"/>
        </w:rPr>
        <w:t>Аналитическое</w:t>
      </w:r>
      <w:r w:rsidRPr="00C13242">
        <w:rPr>
          <w:rFonts w:ascii="Times New Roman" w:hAnsi="Times New Roman" w:cs="Times New Roman"/>
          <w:b/>
          <w:bCs/>
        </w:rPr>
        <w:t xml:space="preserve"> </w:t>
      </w:r>
      <w:r w:rsidRPr="00C13242">
        <w:rPr>
          <w:rFonts w:ascii="Times New Roman" w:hAnsi="Times New Roman" w:cs="Times New Roman"/>
        </w:rPr>
        <w:t>(размышление по поводу центрального понятия, входящего в формулировку темы сочинения; раздумья над тем или иным словом).</w:t>
      </w:r>
    </w:p>
    <w:p w:rsidR="00B23EC5" w:rsidRPr="00C13242" w:rsidRDefault="00000000">
      <w:pPr>
        <w:pStyle w:val="11"/>
        <w:spacing w:line="254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Пример </w:t>
      </w:r>
      <w:r w:rsidRPr="00C13242">
        <w:rPr>
          <w:rFonts w:ascii="Times New Roman" w:hAnsi="Times New Roman" w:cs="Times New Roman"/>
          <w:u w:val="single"/>
        </w:rPr>
        <w:t>аналитического вступления</w:t>
      </w:r>
      <w:r w:rsidRPr="00C13242">
        <w:rPr>
          <w:rFonts w:ascii="Times New Roman" w:hAnsi="Times New Roman" w:cs="Times New Roman"/>
        </w:rPr>
        <w:t xml:space="preserve"> к сочинению на тему </w:t>
      </w:r>
      <w:r w:rsidRPr="00C13242">
        <w:rPr>
          <w:rFonts w:ascii="Times New Roman" w:hAnsi="Times New Roman" w:cs="Times New Roman"/>
          <w:b/>
          <w:bCs/>
        </w:rPr>
        <w:t>«Береги честь смоло</w:t>
      </w:r>
      <w:r w:rsidRPr="00C13242">
        <w:rPr>
          <w:rFonts w:ascii="Times New Roman" w:hAnsi="Times New Roman" w:cs="Times New Roman"/>
          <w:b/>
          <w:bCs/>
        </w:rPr>
        <w:softHyphen/>
        <w:t>ду» (Тема чести в русской литературе XIX века):</w:t>
      </w:r>
    </w:p>
    <w:p w:rsidR="00B23EC5" w:rsidRPr="00C13242" w:rsidRDefault="00000000">
      <w:pPr>
        <w:pStyle w:val="11"/>
        <w:spacing w:after="280" w:line="254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i/>
          <w:iCs/>
        </w:rPr>
        <w:t>Честь... Это та высокая духовная сила, которая удерживает человека от подлости, предательства, лжи и трусости. Это морально-волевой стержень, кото</w:t>
      </w:r>
      <w:r w:rsidRPr="00C13242">
        <w:rPr>
          <w:rFonts w:ascii="Times New Roman" w:hAnsi="Times New Roman" w:cs="Times New Roman"/>
          <w:i/>
          <w:iCs/>
        </w:rPr>
        <w:softHyphen/>
        <w:t>рый укрепляет каждого из нас в выборе поступка, когда судьёй является собствен</w:t>
      </w:r>
      <w:r w:rsidRPr="00C13242">
        <w:rPr>
          <w:rFonts w:ascii="Times New Roman" w:hAnsi="Times New Roman" w:cs="Times New Roman"/>
          <w:i/>
          <w:iCs/>
        </w:rPr>
        <w:softHyphen/>
        <w:t>ная совесть. Вот почему русские писатели-классики неоднократно затрагивали проблему чести в своих произведениях. Так,</w:t>
      </w:r>
      <w:r w:rsidR="00642E2A">
        <w:rPr>
          <w:rFonts w:ascii="Times New Roman" w:hAnsi="Times New Roman" w:cs="Times New Roman"/>
          <w:i/>
          <w:iCs/>
        </w:rPr>
        <w:t xml:space="preserve"> </w:t>
      </w:r>
      <w:r w:rsidRPr="00C13242">
        <w:rPr>
          <w:rFonts w:ascii="Times New Roman" w:hAnsi="Times New Roman" w:cs="Times New Roman"/>
          <w:i/>
          <w:iCs/>
        </w:rPr>
        <w:t>А.С. Пушкин в повести «Капитанская дочка», Л.Н. Толстой в романе-эпопее «Война и мир» стремились всесторонне осмыслить понятие чести и показать, что оно является непреходящим, общече</w:t>
      </w:r>
      <w:r w:rsidRPr="00C13242">
        <w:rPr>
          <w:rFonts w:ascii="Times New Roman" w:hAnsi="Times New Roman" w:cs="Times New Roman"/>
          <w:i/>
          <w:iCs/>
        </w:rPr>
        <w:softHyphen/>
        <w:t>ловеческим и включает в себя умение защищать свои жизненные ценности, чистую совесть, честность, достоинство, благородство, невозможность лгать, совершать подлости по отношению к окружающим.</w:t>
      </w:r>
    </w:p>
    <w:p w:rsidR="00B23EC5" w:rsidRPr="00C13242" w:rsidRDefault="00000000">
      <w:pPr>
        <w:pStyle w:val="11"/>
        <w:numPr>
          <w:ilvl w:val="0"/>
          <w:numId w:val="33"/>
        </w:numPr>
        <w:tabs>
          <w:tab w:val="left" w:pos="658"/>
        </w:tabs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b/>
          <w:bCs/>
          <w:u w:val="single"/>
        </w:rPr>
        <w:t>Биографическое</w:t>
      </w:r>
      <w:r w:rsidRPr="00C13242">
        <w:rPr>
          <w:rFonts w:ascii="Times New Roman" w:hAnsi="Times New Roman" w:cs="Times New Roman"/>
          <w:b/>
          <w:bCs/>
        </w:rPr>
        <w:t xml:space="preserve"> </w:t>
      </w:r>
      <w:r w:rsidRPr="00C13242">
        <w:rPr>
          <w:rFonts w:ascii="Times New Roman" w:hAnsi="Times New Roman" w:cs="Times New Roman"/>
        </w:rPr>
        <w:t>(обращение к фактам из биографии писателя, имеющим отно</w:t>
      </w:r>
      <w:r w:rsidRPr="00C13242">
        <w:rPr>
          <w:rFonts w:ascii="Times New Roman" w:hAnsi="Times New Roman" w:cs="Times New Roman"/>
        </w:rPr>
        <w:softHyphen/>
        <w:t>шение к произведению или к поднятой в нём проблеме; характеристика ближайше</w:t>
      </w:r>
      <w:r w:rsidRPr="00C13242">
        <w:rPr>
          <w:rFonts w:ascii="Times New Roman" w:hAnsi="Times New Roman" w:cs="Times New Roman"/>
        </w:rPr>
        <w:softHyphen/>
        <w:t>го окружения писателя; рассказ об истории создания литературного произведения; рассмотрение эволюции взглядов художника).</w:t>
      </w:r>
    </w:p>
    <w:p w:rsidR="00B23EC5" w:rsidRPr="00C13242" w:rsidRDefault="00000000">
      <w:pPr>
        <w:pStyle w:val="11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Пример </w:t>
      </w:r>
      <w:r w:rsidRPr="00C13242">
        <w:rPr>
          <w:rFonts w:ascii="Times New Roman" w:hAnsi="Times New Roman" w:cs="Times New Roman"/>
          <w:u w:val="single"/>
        </w:rPr>
        <w:t>биографического вступления</w:t>
      </w:r>
      <w:r w:rsidRPr="00C13242">
        <w:rPr>
          <w:rFonts w:ascii="Times New Roman" w:hAnsi="Times New Roman" w:cs="Times New Roman"/>
        </w:rPr>
        <w:t xml:space="preserve"> к сочинению на тему </w:t>
      </w:r>
      <w:r w:rsidRPr="00C13242">
        <w:rPr>
          <w:rFonts w:ascii="Times New Roman" w:hAnsi="Times New Roman" w:cs="Times New Roman"/>
          <w:b/>
          <w:bCs/>
        </w:rPr>
        <w:t>«Береги честь смоло</w:t>
      </w:r>
      <w:r w:rsidRPr="00C13242">
        <w:rPr>
          <w:rFonts w:ascii="Times New Roman" w:hAnsi="Times New Roman" w:cs="Times New Roman"/>
          <w:b/>
          <w:bCs/>
        </w:rPr>
        <w:softHyphen/>
        <w:t>ду» (Проблема чести и долга в повести А.С. Пушкина «Капитанская дочка»):</w:t>
      </w:r>
    </w:p>
    <w:p w:rsidR="00B23EC5" w:rsidRPr="00C13242" w:rsidRDefault="00000000">
      <w:pPr>
        <w:pStyle w:val="11"/>
        <w:spacing w:after="280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i/>
          <w:iCs/>
        </w:rPr>
        <w:t>Одним из самых ярких детских впечатлений А.С. Пушкина было его общение с графом де Монфором - обедневшим дворянином, вынужденным бежать в Россию от Великой французской революции. Некоторое время этот человек состоял в должности гувернёра при маленьком Пушкине. Расставаясь с воспитанником, де Монфор на прощание нарисовал в тетради мальчика свой герб и написал девиз: «Главное в жизни честь и только потом счастье». Этому завету поэт следовал всю жизнь. Поэтому не случайно проблема чести и долга затрагивается во многих произведениях А.С. Пушкина, например, в поэме «Полтава», романе «Евгений Онегин», повести «Дубровский». Однако наиболее детально этот вопрос рассма</w:t>
      </w:r>
      <w:r w:rsidRPr="00C13242">
        <w:rPr>
          <w:rFonts w:ascii="Times New Roman" w:hAnsi="Times New Roman" w:cs="Times New Roman"/>
          <w:i/>
          <w:iCs/>
        </w:rPr>
        <w:softHyphen/>
        <w:t>тривается в повести «Капитанская дочка». Именно в этом произведении, стре</w:t>
      </w:r>
      <w:r w:rsidRPr="00C13242">
        <w:rPr>
          <w:rFonts w:ascii="Times New Roman" w:hAnsi="Times New Roman" w:cs="Times New Roman"/>
          <w:i/>
          <w:iCs/>
        </w:rPr>
        <w:softHyphen/>
        <w:t>мясь всесторонне осмыслить понятия чести и долга, А.С. Пушкин показывает, что они являются непреходящими, общечеловеческими и включают в себя умение защищать свои жизненные ценности, чистую совесть, честность, достоинство, благородство, невозможность лгать, совершать подлости по отношению к окру</w:t>
      </w:r>
      <w:r w:rsidRPr="00C13242">
        <w:rPr>
          <w:rFonts w:ascii="Times New Roman" w:hAnsi="Times New Roman" w:cs="Times New Roman"/>
          <w:i/>
          <w:iCs/>
        </w:rPr>
        <w:softHyphen/>
        <w:t>жающим.</w:t>
      </w:r>
    </w:p>
    <w:p w:rsidR="00B23EC5" w:rsidRPr="00C13242" w:rsidRDefault="00000000">
      <w:pPr>
        <w:pStyle w:val="11"/>
        <w:numPr>
          <w:ilvl w:val="0"/>
          <w:numId w:val="33"/>
        </w:numPr>
        <w:tabs>
          <w:tab w:val="left" w:pos="658"/>
        </w:tabs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b/>
          <w:bCs/>
          <w:u w:val="single"/>
        </w:rPr>
        <w:t>Сравнительное</w:t>
      </w:r>
      <w:r w:rsidRPr="00C13242">
        <w:rPr>
          <w:rFonts w:ascii="Times New Roman" w:hAnsi="Times New Roman" w:cs="Times New Roman"/>
          <w:b/>
          <w:bCs/>
        </w:rPr>
        <w:t xml:space="preserve"> </w:t>
      </w:r>
      <w:r w:rsidRPr="00C13242">
        <w:rPr>
          <w:rFonts w:ascii="Times New Roman" w:hAnsi="Times New Roman" w:cs="Times New Roman"/>
        </w:rPr>
        <w:t>(упоминание о предшествующей литературной традиции, раз</w:t>
      </w:r>
      <w:r w:rsidRPr="00C13242">
        <w:rPr>
          <w:rFonts w:ascii="Times New Roman" w:hAnsi="Times New Roman" w:cs="Times New Roman"/>
        </w:rPr>
        <w:softHyphen/>
        <w:t>мышление о новаторстве автора, о том, что нового писатель внес в развитие литера</w:t>
      </w:r>
      <w:r w:rsidRPr="00C13242">
        <w:rPr>
          <w:rFonts w:ascii="Times New Roman" w:hAnsi="Times New Roman" w:cs="Times New Roman"/>
        </w:rPr>
        <w:softHyphen/>
        <w:t>туры).</w:t>
      </w:r>
    </w:p>
    <w:p w:rsidR="00B23EC5" w:rsidRPr="00C13242" w:rsidRDefault="00000000">
      <w:pPr>
        <w:pStyle w:val="11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lastRenderedPageBreak/>
        <w:t xml:space="preserve">Пример </w:t>
      </w:r>
      <w:r w:rsidRPr="00C13242">
        <w:rPr>
          <w:rFonts w:ascii="Times New Roman" w:hAnsi="Times New Roman" w:cs="Times New Roman"/>
          <w:u w:val="single"/>
        </w:rPr>
        <w:t>сравнительного вступления</w:t>
      </w:r>
      <w:r w:rsidRPr="00C13242">
        <w:rPr>
          <w:rFonts w:ascii="Times New Roman" w:hAnsi="Times New Roman" w:cs="Times New Roman"/>
        </w:rPr>
        <w:t xml:space="preserve"> к сочинению на тему </w:t>
      </w:r>
      <w:r w:rsidRPr="00C13242">
        <w:rPr>
          <w:rFonts w:ascii="Times New Roman" w:hAnsi="Times New Roman" w:cs="Times New Roman"/>
          <w:b/>
          <w:bCs/>
        </w:rPr>
        <w:t>«Образ Осипа в коме</w:t>
      </w:r>
      <w:r w:rsidRPr="00C13242">
        <w:rPr>
          <w:rFonts w:ascii="Times New Roman" w:hAnsi="Times New Roman" w:cs="Times New Roman"/>
          <w:b/>
          <w:bCs/>
        </w:rPr>
        <w:softHyphen/>
        <w:t>дии Н.В. Гоголя “Ревизор”»:</w:t>
      </w:r>
    </w:p>
    <w:p w:rsidR="00B23EC5" w:rsidRPr="00C13242" w:rsidRDefault="00000000">
      <w:pPr>
        <w:pStyle w:val="11"/>
        <w:spacing w:after="280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i/>
          <w:iCs/>
        </w:rPr>
        <w:t>Плутоватый слуга - традиционный персонаж классической комедии. В запад</w:t>
      </w:r>
      <w:r w:rsidRPr="00C13242">
        <w:rPr>
          <w:rFonts w:ascii="Times New Roman" w:hAnsi="Times New Roman" w:cs="Times New Roman"/>
          <w:i/>
          <w:iCs/>
        </w:rPr>
        <w:softHyphen/>
        <w:t>ной драматургии такими героями являются, например, Труфальдино и Фигаро. Вспоминая театральные постановки, созданные на русской сцене, нельзя не упо</w:t>
      </w:r>
      <w:r w:rsidRPr="00C13242">
        <w:rPr>
          <w:rFonts w:ascii="Times New Roman" w:hAnsi="Times New Roman" w:cs="Times New Roman"/>
          <w:i/>
          <w:iCs/>
        </w:rPr>
        <w:softHyphen/>
        <w:t>мянуть служанку Лизу из пьесы А.С. Грибоедова «Горе от ума». В комедии Н.В. Гоголя «Ревизор» тоже есть плутоватый слуга, которого зовут Осип. Образ этого героя запоминается каждому, кто прочитал гоголевскую пьесу, ведь его роль в развитии «миражной интриги» велика. Из высказываний этого второстепенного персонажа читатель получает детальное представление о характере Хлестакова и заранее знает, что городничий и его окружение, парализованные страхом, совер</w:t>
      </w:r>
      <w:r w:rsidRPr="00C13242">
        <w:rPr>
          <w:rFonts w:ascii="Times New Roman" w:hAnsi="Times New Roman" w:cs="Times New Roman"/>
          <w:i/>
          <w:iCs/>
        </w:rPr>
        <w:softHyphen/>
        <w:t>шают ужасную ошибку, принимая за ревизора глуповатого чиновника самого низ</w:t>
      </w:r>
      <w:r w:rsidRPr="00C13242">
        <w:rPr>
          <w:rFonts w:ascii="Times New Roman" w:hAnsi="Times New Roman" w:cs="Times New Roman"/>
          <w:i/>
          <w:iCs/>
        </w:rPr>
        <w:softHyphen/>
        <w:t>шего класса. Несомненно, более разумный и здравомыслящий человек, чем его барин, именно Осип в финале комедии убеждает хозяина поскорее бежать из города и тем самым обеспечивает сюжетную развязку линии Хлестакова.</w:t>
      </w:r>
    </w:p>
    <w:p w:rsidR="00B23EC5" w:rsidRPr="00C13242" w:rsidRDefault="00000000">
      <w:pPr>
        <w:pStyle w:val="13"/>
        <w:keepNext/>
        <w:keepLines/>
        <w:numPr>
          <w:ilvl w:val="0"/>
          <w:numId w:val="33"/>
        </w:numPr>
        <w:tabs>
          <w:tab w:val="left" w:pos="660"/>
        </w:tabs>
        <w:jc w:val="both"/>
        <w:rPr>
          <w:rFonts w:ascii="Times New Roman" w:hAnsi="Times New Roman" w:cs="Times New Roman"/>
        </w:rPr>
      </w:pPr>
      <w:bookmarkStart w:id="17" w:name="bookmark36"/>
      <w:r w:rsidRPr="00C13242">
        <w:rPr>
          <w:rFonts w:ascii="Times New Roman" w:hAnsi="Times New Roman" w:cs="Times New Roman"/>
          <w:u w:val="single"/>
        </w:rPr>
        <w:t xml:space="preserve">Вступление </w:t>
      </w:r>
      <w:r w:rsidR="00834873">
        <w:rPr>
          <w:rFonts w:ascii="Times New Roman" w:hAnsi="Times New Roman" w:cs="Times New Roman"/>
          <w:u w:val="single"/>
        </w:rPr>
        <w:t>-</w:t>
      </w:r>
      <w:r w:rsidRPr="00C13242">
        <w:rPr>
          <w:rFonts w:ascii="Times New Roman" w:hAnsi="Times New Roman" w:cs="Times New Roman"/>
          <w:u w:val="single"/>
        </w:rPr>
        <w:t xml:space="preserve"> характеристика произведения</w:t>
      </w:r>
      <w:bookmarkEnd w:id="17"/>
    </w:p>
    <w:p w:rsidR="00B23EC5" w:rsidRPr="00C13242" w:rsidRDefault="00000000">
      <w:pPr>
        <w:pStyle w:val="11"/>
        <w:spacing w:line="254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Если тема сочинения предполагает анализ одного или нескольких образов, создан</w:t>
      </w:r>
      <w:r w:rsidRPr="00C13242">
        <w:rPr>
          <w:rFonts w:ascii="Times New Roman" w:hAnsi="Times New Roman" w:cs="Times New Roman"/>
        </w:rPr>
        <w:softHyphen/>
        <w:t xml:space="preserve">ных писателем (например, </w:t>
      </w:r>
      <w:r w:rsidRPr="00C13242">
        <w:rPr>
          <w:rFonts w:ascii="Times New Roman" w:hAnsi="Times New Roman" w:cs="Times New Roman"/>
          <w:b/>
          <w:bCs/>
        </w:rPr>
        <w:t>«Образы Чацкого и Молчали</w:t>
      </w:r>
      <w:r w:rsidR="00642E2A">
        <w:rPr>
          <w:rFonts w:ascii="Times New Roman" w:hAnsi="Times New Roman" w:cs="Times New Roman"/>
          <w:b/>
          <w:bCs/>
        </w:rPr>
        <w:t>н</w:t>
      </w:r>
      <w:r w:rsidRPr="00C13242">
        <w:rPr>
          <w:rFonts w:ascii="Times New Roman" w:hAnsi="Times New Roman" w:cs="Times New Roman"/>
          <w:b/>
          <w:bCs/>
        </w:rPr>
        <w:t xml:space="preserve">а в комедии А.С. Грибоедова “Горе от ума”», «Изображение поместного дворянства в романе А.С. Пушкина “Евгений Онегин”»), </w:t>
      </w:r>
      <w:r w:rsidRPr="00C13242">
        <w:rPr>
          <w:rFonts w:ascii="Times New Roman" w:hAnsi="Times New Roman" w:cs="Times New Roman"/>
        </w:rPr>
        <w:t>то логичнее начать с характеристики произведения в целом, его места в русской литературе, его новизны и значимости. Однако подобного вида всту</w:t>
      </w:r>
      <w:r w:rsidRPr="00C13242">
        <w:rPr>
          <w:rFonts w:ascii="Times New Roman" w:hAnsi="Times New Roman" w:cs="Times New Roman"/>
        </w:rPr>
        <w:softHyphen/>
        <w:t>пление может быть использовано и при написании сочинений на темы сопоставитель</w:t>
      </w:r>
      <w:r w:rsidRPr="00C13242">
        <w:rPr>
          <w:rFonts w:ascii="Times New Roman" w:hAnsi="Times New Roman" w:cs="Times New Roman"/>
        </w:rPr>
        <w:softHyphen/>
        <w:t>ного характера.</w:t>
      </w:r>
    </w:p>
    <w:p w:rsidR="00B23EC5" w:rsidRPr="00C13242" w:rsidRDefault="00000000">
      <w:pPr>
        <w:pStyle w:val="11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Пример </w:t>
      </w:r>
      <w:r w:rsidRPr="00C13242">
        <w:rPr>
          <w:rFonts w:ascii="Times New Roman" w:hAnsi="Times New Roman" w:cs="Times New Roman"/>
          <w:u w:val="single"/>
        </w:rPr>
        <w:t>вступления - характеристики произведения</w:t>
      </w:r>
      <w:r w:rsidRPr="00C13242">
        <w:rPr>
          <w:rFonts w:ascii="Times New Roman" w:hAnsi="Times New Roman" w:cs="Times New Roman"/>
        </w:rPr>
        <w:t xml:space="preserve"> к сочинению на тему </w:t>
      </w:r>
      <w:r w:rsidRPr="00C13242">
        <w:rPr>
          <w:rFonts w:ascii="Times New Roman" w:hAnsi="Times New Roman" w:cs="Times New Roman"/>
          <w:b/>
          <w:bCs/>
        </w:rPr>
        <w:t>«Философская проблематика романа М.Ю. Лермонтова “Герой нашего време</w:t>
      </w:r>
      <w:r w:rsidRPr="00C13242">
        <w:rPr>
          <w:rFonts w:ascii="Times New Roman" w:hAnsi="Times New Roman" w:cs="Times New Roman"/>
          <w:b/>
          <w:bCs/>
        </w:rPr>
        <w:softHyphen/>
        <w:t>ни”»:</w:t>
      </w:r>
    </w:p>
    <w:p w:rsidR="00B23EC5" w:rsidRDefault="00000000">
      <w:pPr>
        <w:pStyle w:val="11"/>
        <w:spacing w:after="280"/>
        <w:jc w:val="both"/>
        <w:rPr>
          <w:rFonts w:ascii="Times New Roman" w:hAnsi="Times New Roman" w:cs="Times New Roman"/>
          <w:i/>
          <w:iCs/>
        </w:rPr>
      </w:pPr>
      <w:r w:rsidRPr="00C13242">
        <w:rPr>
          <w:rFonts w:ascii="Times New Roman" w:hAnsi="Times New Roman" w:cs="Times New Roman"/>
          <w:i/>
          <w:iCs/>
        </w:rPr>
        <w:t>«Герой нашего времени» - единственный завершённый роман М.Ю. Лермонтова, изначально не задумывавшийся автором как цельное произведение. «Собрание пове</w:t>
      </w:r>
      <w:r w:rsidRPr="00C13242">
        <w:rPr>
          <w:rFonts w:ascii="Times New Roman" w:hAnsi="Times New Roman" w:cs="Times New Roman"/>
          <w:i/>
          <w:iCs/>
        </w:rPr>
        <w:softHyphen/>
        <w:t>стей», начавшее выходить в печать в 1839 году, стало первым в русской прозе реалистическим романом с глубоким философским содержанием. В этом произве</w:t>
      </w:r>
      <w:r w:rsidRPr="00C13242">
        <w:rPr>
          <w:rFonts w:ascii="Times New Roman" w:hAnsi="Times New Roman" w:cs="Times New Roman"/>
          <w:i/>
          <w:iCs/>
        </w:rPr>
        <w:softHyphen/>
        <w:t>дении М.Ю. Лермонтова затронуты важные проблемы человеческого бытия, вол</w:t>
      </w:r>
      <w:r w:rsidRPr="00C13242">
        <w:rPr>
          <w:rFonts w:ascii="Times New Roman" w:hAnsi="Times New Roman" w:cs="Times New Roman"/>
          <w:i/>
          <w:iCs/>
        </w:rPr>
        <w:softHyphen/>
        <w:t>новавшие как автора, так и его современников. Их спектр довольно широк. Это и философская проблема смысла жизни, а также вопросы предопределения человече</w:t>
      </w:r>
      <w:r w:rsidRPr="00C13242">
        <w:rPr>
          <w:rFonts w:ascii="Times New Roman" w:hAnsi="Times New Roman" w:cs="Times New Roman"/>
          <w:i/>
          <w:iCs/>
        </w:rPr>
        <w:softHyphen/>
        <w:t>ской судьбы, свободы выбора, веры и безверия, индивидуализма, понимания сущно</w:t>
      </w:r>
      <w:r w:rsidRPr="00C13242">
        <w:rPr>
          <w:rFonts w:ascii="Times New Roman" w:hAnsi="Times New Roman" w:cs="Times New Roman"/>
          <w:i/>
          <w:iCs/>
        </w:rPr>
        <w:softHyphen/>
        <w:t>сти счастья, памяти как источника разочарований, потерянного поколения. Над этими актуальными вопросами человеческого бытия мучительно размышляет главный герой романа - Печорин, поэтому анализ философской проблематики лер</w:t>
      </w:r>
      <w:r w:rsidRPr="00C13242">
        <w:rPr>
          <w:rFonts w:ascii="Times New Roman" w:hAnsi="Times New Roman" w:cs="Times New Roman"/>
          <w:i/>
          <w:iCs/>
        </w:rPr>
        <w:softHyphen/>
        <w:t>монтовского произведения помогает читателю получить более детальное пред</w:t>
      </w:r>
      <w:r w:rsidRPr="00C13242">
        <w:rPr>
          <w:rFonts w:ascii="Times New Roman" w:hAnsi="Times New Roman" w:cs="Times New Roman"/>
          <w:i/>
          <w:iCs/>
        </w:rPr>
        <w:softHyphen/>
        <w:t>ставление о личности этого персонажа.</w:t>
      </w:r>
    </w:p>
    <w:p w:rsidR="001E4817" w:rsidRPr="00C13242" w:rsidRDefault="001E4817" w:rsidP="001E4817">
      <w:pPr>
        <w:pStyle w:val="11"/>
        <w:numPr>
          <w:ilvl w:val="0"/>
          <w:numId w:val="33"/>
        </w:numPr>
        <w:tabs>
          <w:tab w:val="left" w:pos="658"/>
        </w:tabs>
        <w:ind w:firstLine="300"/>
        <w:jc w:val="both"/>
        <w:rPr>
          <w:rFonts w:ascii="Times New Roman" w:hAnsi="Times New Roman" w:cs="Times New Roman"/>
        </w:rPr>
      </w:pPr>
      <w:r w:rsidRPr="001E4817">
        <w:rPr>
          <w:rFonts w:ascii="Times New Roman" w:hAnsi="Times New Roman" w:cs="Times New Roman"/>
          <w:b/>
          <w:bCs/>
          <w:u w:val="single"/>
        </w:rPr>
        <w:t>Цитатное</w:t>
      </w:r>
      <w:r w:rsidRPr="00C13242">
        <w:rPr>
          <w:rFonts w:ascii="Times New Roman" w:hAnsi="Times New Roman" w:cs="Times New Roman"/>
          <w:b/>
          <w:bCs/>
        </w:rPr>
        <w:t xml:space="preserve"> </w:t>
      </w:r>
      <w:r w:rsidRPr="00C1324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</w:t>
      </w:r>
      <w:r w:rsidRPr="001E4817">
        <w:rPr>
          <w:rFonts w:ascii="Times New Roman" w:hAnsi="Times New Roman" w:cs="Times New Roman"/>
        </w:rPr>
        <w:t xml:space="preserve"> своей основе со</w:t>
      </w:r>
      <w:r w:rsidRPr="001E4817">
        <w:rPr>
          <w:rFonts w:ascii="Times New Roman" w:hAnsi="Times New Roman" w:cs="Times New Roman"/>
        </w:rPr>
        <w:softHyphen/>
        <w:t>держит цитату, которая имеет прямое отноше</w:t>
      </w:r>
      <w:r w:rsidRPr="001E4817">
        <w:rPr>
          <w:rFonts w:ascii="Times New Roman" w:hAnsi="Times New Roman" w:cs="Times New Roman"/>
        </w:rPr>
        <w:softHyphen/>
        <w:t>ние к теме сочинения и является «точкой от</w:t>
      </w:r>
      <w:r w:rsidRPr="001E4817">
        <w:rPr>
          <w:rFonts w:ascii="Times New Roman" w:hAnsi="Times New Roman" w:cs="Times New Roman"/>
        </w:rPr>
        <w:softHyphen/>
        <w:t>счёта» для дальнейшего развёртывания мысли</w:t>
      </w:r>
      <w:r w:rsidRPr="00C13242">
        <w:rPr>
          <w:rFonts w:ascii="Times New Roman" w:hAnsi="Times New Roman" w:cs="Times New Roman"/>
        </w:rPr>
        <w:t>).</w:t>
      </w:r>
    </w:p>
    <w:p w:rsidR="001E4817" w:rsidRDefault="001E4817" w:rsidP="001E4817">
      <w:pPr>
        <w:pStyle w:val="11"/>
        <w:ind w:firstLine="300"/>
        <w:jc w:val="both"/>
        <w:rPr>
          <w:rFonts w:ascii="Times New Roman" w:hAnsi="Times New Roman" w:cs="Times New Roman"/>
          <w:b/>
          <w:bCs/>
        </w:rPr>
      </w:pPr>
      <w:r w:rsidRPr="00C13242">
        <w:rPr>
          <w:rFonts w:ascii="Times New Roman" w:hAnsi="Times New Roman" w:cs="Times New Roman"/>
        </w:rPr>
        <w:t xml:space="preserve">Пример </w:t>
      </w:r>
      <w:r>
        <w:rPr>
          <w:rFonts w:ascii="Times New Roman" w:hAnsi="Times New Roman" w:cs="Times New Roman"/>
          <w:u w:val="single"/>
        </w:rPr>
        <w:t>цитат</w:t>
      </w:r>
      <w:r w:rsidRPr="00C13242">
        <w:rPr>
          <w:rFonts w:ascii="Times New Roman" w:hAnsi="Times New Roman" w:cs="Times New Roman"/>
          <w:u w:val="single"/>
        </w:rPr>
        <w:t>ного вступления</w:t>
      </w:r>
      <w:r w:rsidRPr="00C13242">
        <w:rPr>
          <w:rFonts w:ascii="Times New Roman" w:hAnsi="Times New Roman" w:cs="Times New Roman"/>
        </w:rPr>
        <w:t xml:space="preserve"> к сочинению</w:t>
      </w:r>
      <w:r w:rsidRPr="00C13242">
        <w:rPr>
          <w:rFonts w:ascii="Times New Roman" w:hAnsi="Times New Roman" w:cs="Times New Roman"/>
          <w:b/>
          <w:bCs/>
        </w:rPr>
        <w:t>:</w:t>
      </w:r>
    </w:p>
    <w:p w:rsidR="001E4817" w:rsidRPr="001E4817" w:rsidRDefault="001E4817" w:rsidP="001E4817">
      <w:pPr>
        <w:pStyle w:val="11"/>
        <w:spacing w:after="240"/>
        <w:ind w:firstLine="300"/>
        <w:jc w:val="both"/>
        <w:rPr>
          <w:rFonts w:ascii="Times New Roman" w:hAnsi="Times New Roman" w:cs="Times New Roman"/>
        </w:rPr>
      </w:pPr>
      <w:r w:rsidRPr="001E4817">
        <w:rPr>
          <w:rFonts w:ascii="Times New Roman" w:hAnsi="Times New Roman" w:cs="Times New Roman"/>
          <w:i/>
          <w:iCs/>
        </w:rPr>
        <w:t>Равнодушие - это паралич души, преждевременная смерть». Мне кажется, эти слова Антона Павловича Чехова очень точно характеризуют равнодушных лю</w:t>
      </w:r>
      <w:r w:rsidRPr="001E4817">
        <w:rPr>
          <w:rFonts w:ascii="Times New Roman" w:hAnsi="Times New Roman" w:cs="Times New Roman"/>
          <w:i/>
          <w:iCs/>
        </w:rPr>
        <w:softHyphen/>
        <w:t>дей. Действительно, как иначе назвать состояние нрав</w:t>
      </w:r>
      <w:r w:rsidRPr="001E4817">
        <w:rPr>
          <w:rFonts w:ascii="Times New Roman" w:hAnsi="Times New Roman" w:cs="Times New Roman"/>
          <w:i/>
          <w:iCs/>
        </w:rPr>
        <w:softHyphen/>
        <w:t>ственной глухоты, безразличия, с которым всё чаще приходится сталкиваться в обществе?</w:t>
      </w:r>
    </w:p>
    <w:p w:rsidR="001E4817" w:rsidRPr="000726BF" w:rsidRDefault="001E4817" w:rsidP="000726BF">
      <w:pPr>
        <w:pStyle w:val="11"/>
        <w:numPr>
          <w:ilvl w:val="0"/>
          <w:numId w:val="33"/>
        </w:numPr>
        <w:tabs>
          <w:tab w:val="left" w:pos="65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Личностное</w:t>
      </w:r>
      <w:r w:rsidRPr="00C13242">
        <w:rPr>
          <w:rFonts w:ascii="Times New Roman" w:hAnsi="Times New Roman" w:cs="Times New Roman"/>
          <w:b/>
          <w:bCs/>
        </w:rPr>
        <w:t xml:space="preserve"> </w:t>
      </w:r>
      <w:r w:rsidRPr="00C13242">
        <w:rPr>
          <w:rFonts w:ascii="Times New Roman" w:hAnsi="Times New Roman" w:cs="Times New Roman"/>
        </w:rPr>
        <w:t>(</w:t>
      </w:r>
      <w:r w:rsidR="000726BF">
        <w:rPr>
          <w:rFonts w:ascii="Times New Roman" w:hAnsi="Times New Roman" w:cs="Times New Roman"/>
        </w:rPr>
        <w:t>п</w:t>
      </w:r>
      <w:r w:rsidR="000726BF" w:rsidRPr="000726BF">
        <w:rPr>
          <w:rFonts w:ascii="Times New Roman" w:hAnsi="Times New Roman" w:cs="Times New Roman"/>
        </w:rPr>
        <w:t>редполагает заявление своей позиции, изложение мыслей,</w:t>
      </w:r>
      <w:r w:rsidR="000726BF">
        <w:rPr>
          <w:rFonts w:ascii="Times New Roman" w:hAnsi="Times New Roman" w:cs="Times New Roman"/>
        </w:rPr>
        <w:t xml:space="preserve"> </w:t>
      </w:r>
      <w:r w:rsidR="000726BF" w:rsidRPr="000726BF">
        <w:rPr>
          <w:rFonts w:ascii="Times New Roman" w:hAnsi="Times New Roman" w:cs="Times New Roman"/>
        </w:rPr>
        <w:t>чувств, связанных с темой сочинения</w:t>
      </w:r>
      <w:r w:rsidRPr="000726BF">
        <w:rPr>
          <w:rFonts w:ascii="Times New Roman" w:hAnsi="Times New Roman" w:cs="Times New Roman"/>
        </w:rPr>
        <w:t>).</w:t>
      </w:r>
    </w:p>
    <w:p w:rsidR="001E4817" w:rsidRDefault="001E4817" w:rsidP="001E4817">
      <w:pPr>
        <w:pStyle w:val="11"/>
        <w:ind w:firstLine="300"/>
        <w:jc w:val="both"/>
        <w:rPr>
          <w:rFonts w:ascii="Times New Roman" w:hAnsi="Times New Roman" w:cs="Times New Roman"/>
          <w:b/>
          <w:bCs/>
        </w:rPr>
      </w:pPr>
      <w:r w:rsidRPr="00C13242">
        <w:rPr>
          <w:rFonts w:ascii="Times New Roman" w:hAnsi="Times New Roman" w:cs="Times New Roman"/>
        </w:rPr>
        <w:t xml:space="preserve">Пример </w:t>
      </w:r>
      <w:r>
        <w:rPr>
          <w:rFonts w:ascii="Times New Roman" w:hAnsi="Times New Roman" w:cs="Times New Roman"/>
          <w:u w:val="single"/>
        </w:rPr>
        <w:t>личност</w:t>
      </w:r>
      <w:r w:rsidRPr="00C13242">
        <w:rPr>
          <w:rFonts w:ascii="Times New Roman" w:hAnsi="Times New Roman" w:cs="Times New Roman"/>
          <w:u w:val="single"/>
        </w:rPr>
        <w:t>ного вступления</w:t>
      </w:r>
      <w:r w:rsidRPr="00C13242">
        <w:rPr>
          <w:rFonts w:ascii="Times New Roman" w:hAnsi="Times New Roman" w:cs="Times New Roman"/>
        </w:rPr>
        <w:t xml:space="preserve"> к сочинению</w:t>
      </w:r>
      <w:r w:rsidRPr="00C13242">
        <w:rPr>
          <w:rFonts w:ascii="Times New Roman" w:hAnsi="Times New Roman" w:cs="Times New Roman"/>
          <w:b/>
          <w:bCs/>
        </w:rPr>
        <w:t>:</w:t>
      </w:r>
    </w:p>
    <w:p w:rsidR="001E4817" w:rsidRPr="000726BF" w:rsidRDefault="000726BF" w:rsidP="000726BF">
      <w:pPr>
        <w:pStyle w:val="11"/>
        <w:spacing w:after="240"/>
        <w:ind w:firstLine="300"/>
        <w:jc w:val="both"/>
        <w:rPr>
          <w:rFonts w:ascii="Times New Roman" w:hAnsi="Times New Roman" w:cs="Times New Roman"/>
          <w:i/>
          <w:iCs/>
        </w:rPr>
      </w:pPr>
      <w:r w:rsidRPr="000726BF">
        <w:rPr>
          <w:rFonts w:ascii="Times New Roman" w:hAnsi="Times New Roman" w:cs="Times New Roman"/>
          <w:i/>
          <w:iCs/>
        </w:rPr>
        <w:t>Я не случайно выбрал(-а) эту тему. Проблема, которую она затрагивает, интересует меня не только как чи</w:t>
      </w:r>
      <w:r w:rsidRPr="000726BF">
        <w:rPr>
          <w:rFonts w:ascii="Times New Roman" w:hAnsi="Times New Roman" w:cs="Times New Roman"/>
          <w:i/>
          <w:iCs/>
        </w:rPr>
        <w:softHyphen/>
        <w:t>тателя, но и как человека, живущего интересами своего времени и своего поколения.</w:t>
      </w:r>
    </w:p>
    <w:p w:rsidR="00B23EC5" w:rsidRPr="00BD315D" w:rsidRDefault="00BD315D" w:rsidP="00BD315D">
      <w:pPr>
        <w:jc w:val="center"/>
        <w:rPr>
          <w:rFonts w:ascii="Times New Roman" w:hAnsi="Times New Roman" w:cs="Times New Roman"/>
          <w:b/>
          <w:bCs/>
        </w:rPr>
      </w:pPr>
      <w:bookmarkStart w:id="18" w:name="bookmark38"/>
      <w:r w:rsidRPr="00BD315D">
        <w:rPr>
          <w:rFonts w:ascii="Times New Roman" w:hAnsi="Times New Roman" w:cs="Times New Roman"/>
          <w:b/>
          <w:bCs/>
        </w:rPr>
        <w:t>ОСНОВНАЯ ЧАСТЬ СОЧИНЕНИЯ</w:t>
      </w:r>
      <w:bookmarkEnd w:id="18"/>
    </w:p>
    <w:p w:rsidR="00B23EC5" w:rsidRPr="00C13242" w:rsidRDefault="00000000">
      <w:pPr>
        <w:pStyle w:val="11"/>
        <w:spacing w:line="254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Основная часть сочинения представляет собой ответы на те вопросы, в которые была переформулирована тема.</w:t>
      </w:r>
    </w:p>
    <w:p w:rsidR="00B23EC5" w:rsidRPr="00C13242" w:rsidRDefault="00000000">
      <w:pPr>
        <w:pStyle w:val="11"/>
        <w:spacing w:line="254" w:lineRule="auto"/>
        <w:ind w:firstLine="300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lastRenderedPageBreak/>
        <w:t>Каждая новая мысль начинается с новой красной строки.</w:t>
      </w:r>
    </w:p>
    <w:p w:rsidR="00B23EC5" w:rsidRPr="00C13242" w:rsidRDefault="00000000">
      <w:pPr>
        <w:pStyle w:val="11"/>
        <w:spacing w:line="254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Каждый абзац включает в себя некоторое утверждение (тезис), его аргументацию и ссылку на текст.</w:t>
      </w:r>
    </w:p>
    <w:p w:rsidR="00B23EC5" w:rsidRPr="00C13242" w:rsidRDefault="00000000">
      <w:pPr>
        <w:pStyle w:val="11"/>
        <w:spacing w:line="254" w:lineRule="auto"/>
        <w:ind w:firstLine="300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В основной части сочинения следует избегать:</w:t>
      </w:r>
    </w:p>
    <w:p w:rsidR="00B23EC5" w:rsidRPr="00C13242" w:rsidRDefault="00000000">
      <w:pPr>
        <w:pStyle w:val="11"/>
        <w:numPr>
          <w:ilvl w:val="0"/>
          <w:numId w:val="34"/>
        </w:numPr>
        <w:tabs>
          <w:tab w:val="left" w:pos="539"/>
        </w:tabs>
        <w:spacing w:line="254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пересказа литературного произведения;</w:t>
      </w:r>
    </w:p>
    <w:p w:rsidR="00B23EC5" w:rsidRPr="00C13242" w:rsidRDefault="00000000">
      <w:pPr>
        <w:pStyle w:val="11"/>
        <w:numPr>
          <w:ilvl w:val="0"/>
          <w:numId w:val="34"/>
        </w:numPr>
        <w:tabs>
          <w:tab w:val="left" w:pos="539"/>
        </w:tabs>
        <w:spacing w:line="254" w:lineRule="auto"/>
        <w:ind w:firstLine="300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изложения сведений, не имеющих прямого отношения к теме.</w:t>
      </w:r>
    </w:p>
    <w:p w:rsidR="007E5A22" w:rsidRPr="007E5A22" w:rsidRDefault="00000000" w:rsidP="0077327D">
      <w:pPr>
        <w:pStyle w:val="11"/>
        <w:spacing w:after="240" w:line="254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7327D">
        <w:rPr>
          <w:rFonts w:ascii="Times New Roman" w:hAnsi="Times New Roman" w:cs="Times New Roman"/>
          <w:b/>
          <w:bCs/>
          <w:u w:val="single"/>
        </w:rPr>
        <w:t xml:space="preserve">Основная часть сочинения немыслима без </w:t>
      </w:r>
      <w:r w:rsidR="007E5A22" w:rsidRPr="0077327D">
        <w:rPr>
          <w:rFonts w:ascii="Times New Roman" w:hAnsi="Times New Roman" w:cs="Times New Roman"/>
          <w:b/>
          <w:bCs/>
          <w:u w:val="single"/>
        </w:rPr>
        <w:t>привлечения текста произведения</w:t>
      </w:r>
      <w:r w:rsidRPr="0077327D">
        <w:rPr>
          <w:rFonts w:ascii="Times New Roman" w:hAnsi="Times New Roman" w:cs="Times New Roman"/>
          <w:b/>
          <w:bCs/>
          <w:u w:val="single"/>
        </w:rPr>
        <w:t>.</w:t>
      </w:r>
      <w:r w:rsidR="0077327D">
        <w:rPr>
          <w:rFonts w:ascii="Times New Roman" w:hAnsi="Times New Roman" w:cs="Times New Roman"/>
          <w:b/>
          <w:bCs/>
          <w:u w:val="single"/>
        </w:rPr>
        <w:t xml:space="preserve"> </w:t>
      </w:r>
      <w:r w:rsidR="007E5A22" w:rsidRPr="007E5A22">
        <w:rPr>
          <w:rFonts w:ascii="Times New Roman" w:hAnsi="Times New Roman" w:cs="Times New Roman"/>
        </w:rPr>
        <w:t>Рассмотрим приёмы привлечения текста в процессе работы над сочи</w:t>
      </w:r>
      <w:r w:rsidR="007E5A22" w:rsidRPr="007E5A22">
        <w:rPr>
          <w:rFonts w:ascii="Times New Roman" w:hAnsi="Times New Roman" w:cs="Times New Roman"/>
        </w:rPr>
        <w:softHyphen/>
        <w:t>нением.</w:t>
      </w:r>
    </w:p>
    <w:p w:rsidR="007E5A22" w:rsidRPr="007E5A22" w:rsidRDefault="007E5A22" w:rsidP="007E5A22">
      <w:pPr>
        <w:pStyle w:val="11"/>
        <w:numPr>
          <w:ilvl w:val="0"/>
          <w:numId w:val="37"/>
        </w:numPr>
        <w:spacing w:line="252" w:lineRule="auto"/>
        <w:jc w:val="both"/>
        <w:rPr>
          <w:rFonts w:ascii="Times New Roman" w:hAnsi="Times New Roman" w:cs="Times New Roman"/>
        </w:rPr>
      </w:pPr>
      <w:r w:rsidRPr="007E5A22">
        <w:rPr>
          <w:rFonts w:ascii="Times New Roman" w:hAnsi="Times New Roman" w:cs="Times New Roman"/>
          <w:b/>
          <w:bCs/>
          <w:u w:val="single"/>
        </w:rPr>
        <w:t>Ссылка, указание</w:t>
      </w:r>
      <w:r w:rsidRPr="007E5A22">
        <w:rPr>
          <w:rFonts w:ascii="Times New Roman" w:hAnsi="Times New Roman" w:cs="Times New Roman"/>
          <w:b/>
          <w:bCs/>
        </w:rPr>
        <w:t xml:space="preserve"> </w:t>
      </w:r>
      <w:r w:rsidRPr="007E5A22">
        <w:rPr>
          <w:rFonts w:ascii="Times New Roman" w:hAnsi="Times New Roman" w:cs="Times New Roman"/>
        </w:rPr>
        <w:t>на произведение, определённый эпизод, выска</w:t>
      </w:r>
      <w:r w:rsidRPr="007E5A22">
        <w:rPr>
          <w:rFonts w:ascii="Times New Roman" w:hAnsi="Times New Roman" w:cs="Times New Roman"/>
        </w:rPr>
        <w:softHyphen/>
        <w:t>зывание автора, персонажа и т.д. Этот приём обычно используется при анализе крупных эпических произведений и позволяет в самом общем виде передать их содержание (что особенно важно, если вы не помните отдельных деталей и подробностей).</w:t>
      </w:r>
    </w:p>
    <w:p w:rsidR="007E5A22" w:rsidRPr="007E5A22" w:rsidRDefault="007E5A22" w:rsidP="007E5A22">
      <w:pPr>
        <w:pStyle w:val="11"/>
        <w:spacing w:after="300" w:line="252" w:lineRule="auto"/>
        <w:ind w:firstLine="300"/>
        <w:jc w:val="both"/>
        <w:rPr>
          <w:rFonts w:ascii="Times New Roman" w:hAnsi="Times New Roman" w:cs="Times New Roman"/>
        </w:rPr>
      </w:pPr>
      <w:r w:rsidRPr="007E5A22">
        <w:rPr>
          <w:rFonts w:ascii="Times New Roman" w:hAnsi="Times New Roman" w:cs="Times New Roman"/>
          <w:i/>
          <w:iCs/>
        </w:rPr>
        <w:t>В рассказе Е. И. Носова «Красное вино Победы» есть интересный эпизод: накануне Дня Победы в госпиталь приезжает фотограф и при</w:t>
      </w:r>
      <w:r w:rsidRPr="007E5A22">
        <w:rPr>
          <w:rFonts w:ascii="Times New Roman" w:hAnsi="Times New Roman" w:cs="Times New Roman"/>
          <w:i/>
          <w:iCs/>
        </w:rPr>
        <w:softHyphen/>
        <w:t>возит с собой новенькие гимнастёрки, ордена на выбор и даже особые муляжи, которые на фотографии должны заменить отсутствующие ноги и руки. Так автор показывает наметившуюся тенденцию «лаки</w:t>
      </w:r>
      <w:r w:rsidRPr="007E5A22">
        <w:rPr>
          <w:rFonts w:ascii="Times New Roman" w:hAnsi="Times New Roman" w:cs="Times New Roman"/>
          <w:i/>
          <w:iCs/>
        </w:rPr>
        <w:softHyphen/>
        <w:t xml:space="preserve">ровки войны». Калекам не место на праздничной фотографии </w:t>
      </w:r>
      <w:r w:rsidR="00834873">
        <w:rPr>
          <w:rFonts w:ascii="Times New Roman" w:hAnsi="Times New Roman" w:cs="Times New Roman"/>
          <w:i/>
          <w:iCs/>
        </w:rPr>
        <w:t>-</w:t>
      </w:r>
      <w:r w:rsidRPr="007E5A22">
        <w:rPr>
          <w:rFonts w:ascii="Times New Roman" w:hAnsi="Times New Roman" w:cs="Times New Roman"/>
          <w:i/>
          <w:iCs/>
        </w:rPr>
        <w:t xml:space="preserve"> толь</w:t>
      </w:r>
      <w:r w:rsidRPr="007E5A22">
        <w:rPr>
          <w:rFonts w:ascii="Times New Roman" w:hAnsi="Times New Roman" w:cs="Times New Roman"/>
          <w:i/>
          <w:iCs/>
        </w:rPr>
        <w:softHyphen/>
        <w:t>ко белозубые улыбки на плакатах, только в полный рост победители- богатыри, освободившие Европу.</w:t>
      </w:r>
    </w:p>
    <w:p w:rsidR="007E5A22" w:rsidRPr="007E5A22" w:rsidRDefault="007E5A22" w:rsidP="007E5A22">
      <w:pPr>
        <w:pStyle w:val="11"/>
        <w:numPr>
          <w:ilvl w:val="0"/>
          <w:numId w:val="37"/>
        </w:numPr>
        <w:spacing w:line="252" w:lineRule="auto"/>
        <w:jc w:val="both"/>
        <w:rPr>
          <w:rFonts w:ascii="Times New Roman" w:hAnsi="Times New Roman" w:cs="Times New Roman"/>
        </w:rPr>
      </w:pPr>
      <w:r w:rsidRPr="007E5A22">
        <w:rPr>
          <w:rFonts w:ascii="Times New Roman" w:hAnsi="Times New Roman" w:cs="Times New Roman"/>
          <w:b/>
          <w:bCs/>
          <w:u w:val="single"/>
        </w:rPr>
        <w:t>Сжатый пересказ</w:t>
      </w:r>
      <w:r w:rsidRPr="007E5A22">
        <w:rPr>
          <w:rFonts w:ascii="Times New Roman" w:hAnsi="Times New Roman" w:cs="Times New Roman"/>
          <w:b/>
          <w:bCs/>
        </w:rPr>
        <w:t xml:space="preserve"> </w:t>
      </w:r>
      <w:r w:rsidRPr="007E5A22">
        <w:rPr>
          <w:rFonts w:ascii="Times New Roman" w:hAnsi="Times New Roman" w:cs="Times New Roman"/>
        </w:rPr>
        <w:t>сюжета, конфликта, этапов становления харак</w:t>
      </w:r>
      <w:r w:rsidRPr="007E5A22">
        <w:rPr>
          <w:rFonts w:ascii="Times New Roman" w:hAnsi="Times New Roman" w:cs="Times New Roman"/>
        </w:rPr>
        <w:softHyphen/>
        <w:t>тера героя.</w:t>
      </w:r>
    </w:p>
    <w:p w:rsidR="007E5A22" w:rsidRPr="007E5A22" w:rsidRDefault="007E5A22" w:rsidP="007E5A22">
      <w:pPr>
        <w:pStyle w:val="11"/>
        <w:spacing w:line="252" w:lineRule="auto"/>
        <w:ind w:firstLine="300"/>
        <w:jc w:val="both"/>
        <w:rPr>
          <w:rFonts w:ascii="Times New Roman" w:hAnsi="Times New Roman" w:cs="Times New Roman"/>
        </w:rPr>
      </w:pPr>
      <w:r w:rsidRPr="007E5A22">
        <w:rPr>
          <w:rFonts w:ascii="Times New Roman" w:hAnsi="Times New Roman" w:cs="Times New Roman"/>
          <w:i/>
          <w:iCs/>
        </w:rPr>
        <w:t>Вспомним сюжет повести В. Быкова «Сотников». Сотников и Ры</w:t>
      </w:r>
      <w:r w:rsidRPr="007E5A22">
        <w:rPr>
          <w:rFonts w:ascii="Times New Roman" w:hAnsi="Times New Roman" w:cs="Times New Roman"/>
          <w:i/>
          <w:iCs/>
        </w:rPr>
        <w:softHyphen/>
        <w:t xml:space="preserve">бак </w:t>
      </w:r>
      <w:r w:rsidR="00834873">
        <w:rPr>
          <w:rFonts w:ascii="Times New Roman" w:hAnsi="Times New Roman" w:cs="Times New Roman"/>
          <w:i/>
          <w:iCs/>
        </w:rPr>
        <w:t>-</w:t>
      </w:r>
      <w:r w:rsidRPr="007E5A22">
        <w:rPr>
          <w:rFonts w:ascii="Times New Roman" w:hAnsi="Times New Roman" w:cs="Times New Roman"/>
          <w:i/>
          <w:iCs/>
        </w:rPr>
        <w:t xml:space="preserve"> два партизана, добровольно согласившихся в условиях окруже</w:t>
      </w:r>
      <w:r w:rsidRPr="007E5A22">
        <w:rPr>
          <w:rFonts w:ascii="Times New Roman" w:hAnsi="Times New Roman" w:cs="Times New Roman"/>
          <w:i/>
          <w:iCs/>
        </w:rPr>
        <w:softHyphen/>
        <w:t xml:space="preserve">ния пойти в ближайшие сёла и достать продовольствие для отряда, </w:t>
      </w:r>
      <w:r w:rsidR="00834873">
        <w:rPr>
          <w:rFonts w:ascii="Times New Roman" w:hAnsi="Times New Roman" w:cs="Times New Roman"/>
          <w:i/>
          <w:iCs/>
        </w:rPr>
        <w:t>-</w:t>
      </w:r>
      <w:r w:rsidRPr="007E5A22">
        <w:rPr>
          <w:rFonts w:ascii="Times New Roman" w:hAnsi="Times New Roman" w:cs="Times New Roman"/>
          <w:i/>
          <w:iCs/>
        </w:rPr>
        <w:t xml:space="preserve"> были схвачены немцами, допрошены и получили предложение служить полицаями. Сотников отверг возможность спасения и был повешен, а Рыбак надел мундир полицая и, собственноручно казнив товарища («ловушка» была ему приготовлена немцами), хотел удавиться, но ему помешали.</w:t>
      </w:r>
    </w:p>
    <w:p w:rsidR="007E5A22" w:rsidRPr="007E5A22" w:rsidRDefault="007E5A22" w:rsidP="007E5A22">
      <w:pPr>
        <w:pStyle w:val="11"/>
        <w:spacing w:after="300" w:line="252" w:lineRule="auto"/>
        <w:ind w:firstLine="300"/>
        <w:jc w:val="both"/>
        <w:rPr>
          <w:rFonts w:ascii="Times New Roman" w:hAnsi="Times New Roman" w:cs="Times New Roman"/>
        </w:rPr>
      </w:pPr>
      <w:r w:rsidRPr="007E5A22">
        <w:rPr>
          <w:rFonts w:ascii="Times New Roman" w:hAnsi="Times New Roman" w:cs="Times New Roman"/>
        </w:rPr>
        <w:t xml:space="preserve">Помните, что краткий пересказ сюжета </w:t>
      </w:r>
      <w:r>
        <w:rPr>
          <w:rFonts w:ascii="Times New Roman" w:hAnsi="Times New Roman" w:cs="Times New Roman"/>
        </w:rPr>
        <w:t>-</w:t>
      </w:r>
      <w:r w:rsidRPr="007E5A22">
        <w:rPr>
          <w:rFonts w:ascii="Times New Roman" w:hAnsi="Times New Roman" w:cs="Times New Roman"/>
        </w:rPr>
        <w:t xml:space="preserve"> это не самоцель, он обяза</w:t>
      </w:r>
      <w:r w:rsidRPr="007E5A22">
        <w:rPr>
          <w:rFonts w:ascii="Times New Roman" w:hAnsi="Times New Roman" w:cs="Times New Roman"/>
        </w:rPr>
        <w:softHyphen/>
        <w:t>тельно</w:t>
      </w:r>
      <w:r>
        <w:rPr>
          <w:rFonts w:ascii="Times New Roman" w:hAnsi="Times New Roman" w:cs="Times New Roman"/>
        </w:rPr>
        <w:t xml:space="preserve"> </w:t>
      </w:r>
      <w:r w:rsidRPr="007E5A22">
        <w:rPr>
          <w:rFonts w:ascii="Times New Roman" w:hAnsi="Times New Roman" w:cs="Times New Roman"/>
        </w:rPr>
        <w:t>должен сопровождаться объяснением, интерпретацией приведён</w:t>
      </w:r>
      <w:r w:rsidRPr="007E5A22">
        <w:rPr>
          <w:rFonts w:ascii="Times New Roman" w:hAnsi="Times New Roman" w:cs="Times New Roman"/>
        </w:rPr>
        <w:softHyphen/>
        <w:t>ного содержания.</w:t>
      </w:r>
      <w:r>
        <w:rPr>
          <w:rFonts w:ascii="Times New Roman" w:hAnsi="Times New Roman" w:cs="Times New Roman"/>
        </w:rPr>
        <w:t xml:space="preserve"> </w:t>
      </w:r>
      <w:r w:rsidRPr="007E5A22">
        <w:rPr>
          <w:rFonts w:ascii="Times New Roman" w:hAnsi="Times New Roman" w:cs="Times New Roman"/>
          <w:u w:val="single"/>
        </w:rPr>
        <w:t>Подмена анализа произведения его пересказом - одна из типичных оши</w:t>
      </w:r>
      <w:r w:rsidRPr="007E5A22">
        <w:rPr>
          <w:rFonts w:ascii="Times New Roman" w:hAnsi="Times New Roman" w:cs="Times New Roman"/>
          <w:u w:val="single"/>
        </w:rPr>
        <w:softHyphen/>
        <w:t>бок при написании сочинения!</w:t>
      </w:r>
    </w:p>
    <w:p w:rsidR="007E5A22" w:rsidRPr="007E5A22" w:rsidRDefault="007E5A22" w:rsidP="0077327D">
      <w:pPr>
        <w:pStyle w:val="11"/>
        <w:numPr>
          <w:ilvl w:val="0"/>
          <w:numId w:val="37"/>
        </w:numPr>
        <w:spacing w:line="252" w:lineRule="auto"/>
        <w:jc w:val="both"/>
        <w:rPr>
          <w:rFonts w:ascii="Times New Roman" w:hAnsi="Times New Roman" w:cs="Times New Roman"/>
        </w:rPr>
      </w:pPr>
      <w:r w:rsidRPr="007E5A22">
        <w:rPr>
          <w:rFonts w:ascii="Times New Roman" w:hAnsi="Times New Roman" w:cs="Times New Roman"/>
          <w:b/>
          <w:bCs/>
          <w:u w:val="single"/>
        </w:rPr>
        <w:t>Цитирование</w:t>
      </w:r>
      <w:r w:rsidRPr="007E5A22">
        <w:rPr>
          <w:rFonts w:ascii="Times New Roman" w:hAnsi="Times New Roman" w:cs="Times New Roman"/>
          <w:b/>
          <w:bCs/>
        </w:rPr>
        <w:t xml:space="preserve">. </w:t>
      </w:r>
      <w:r w:rsidRPr="007E5A22">
        <w:rPr>
          <w:rFonts w:ascii="Times New Roman" w:hAnsi="Times New Roman" w:cs="Times New Roman"/>
        </w:rPr>
        <w:t xml:space="preserve">Цитата </w:t>
      </w:r>
      <w:r>
        <w:rPr>
          <w:rFonts w:ascii="Times New Roman" w:hAnsi="Times New Roman" w:cs="Times New Roman"/>
        </w:rPr>
        <w:t>-</w:t>
      </w:r>
      <w:r w:rsidRPr="007E5A22">
        <w:rPr>
          <w:rFonts w:ascii="Times New Roman" w:hAnsi="Times New Roman" w:cs="Times New Roman"/>
        </w:rPr>
        <w:t xml:space="preserve"> это дословная выдержка из какого-либо произведения. Она должна быть абсолютно точной, включая орфографию и пунктуацию автора, без изменений и искажений. Едва ли вы помните наизусть большие прозаические отрывки. Значительно легче цитировать поэтические произведения, крылатые слова, афоризмы. Однако и в этом случае следует быть уверенным в точности цитаты. Цитирование потре</w:t>
      </w:r>
      <w:r w:rsidRPr="007E5A22">
        <w:rPr>
          <w:rFonts w:ascii="Times New Roman" w:hAnsi="Times New Roman" w:cs="Times New Roman"/>
        </w:rPr>
        <w:softHyphen/>
        <w:t>бует от вас умения правильно оформлять предложения с прямой речью.</w:t>
      </w:r>
    </w:p>
    <w:p w:rsidR="007E5A22" w:rsidRPr="007E5A22" w:rsidRDefault="007E5A22" w:rsidP="0077327D">
      <w:pPr>
        <w:pStyle w:val="11"/>
        <w:spacing w:line="252" w:lineRule="auto"/>
        <w:ind w:firstLine="300"/>
        <w:jc w:val="both"/>
        <w:rPr>
          <w:rFonts w:ascii="Times New Roman" w:hAnsi="Times New Roman" w:cs="Times New Roman"/>
        </w:rPr>
      </w:pPr>
      <w:r w:rsidRPr="007E5A22">
        <w:rPr>
          <w:rFonts w:ascii="Times New Roman" w:hAnsi="Times New Roman" w:cs="Times New Roman"/>
        </w:rPr>
        <w:t>Если цитата, идущая до или после слов автора, оформляется как пря</w:t>
      </w:r>
      <w:r w:rsidRPr="007E5A22">
        <w:rPr>
          <w:rFonts w:ascii="Times New Roman" w:hAnsi="Times New Roman" w:cs="Times New Roman"/>
        </w:rPr>
        <w:softHyphen/>
        <w:t>мая речь, то используется соответствующая пунктуация, например:</w:t>
      </w:r>
    </w:p>
    <w:p w:rsidR="007E5A22" w:rsidRPr="007E5A22" w:rsidRDefault="007E5A22" w:rsidP="0077327D">
      <w:pPr>
        <w:pStyle w:val="11"/>
        <w:spacing w:line="252" w:lineRule="auto"/>
        <w:ind w:firstLine="300"/>
        <w:jc w:val="both"/>
        <w:rPr>
          <w:rFonts w:ascii="Times New Roman" w:hAnsi="Times New Roman" w:cs="Times New Roman"/>
        </w:rPr>
      </w:pPr>
      <w:r w:rsidRPr="007E5A22">
        <w:rPr>
          <w:rFonts w:ascii="Times New Roman" w:hAnsi="Times New Roman" w:cs="Times New Roman"/>
          <w:i/>
          <w:iCs/>
        </w:rPr>
        <w:t xml:space="preserve">На первый взгляд кажется, что исповедь Мцыри не несёт в себе покаяния: «И о прощенье не молю!» </w:t>
      </w:r>
      <w:r w:rsidR="00834873">
        <w:rPr>
          <w:rFonts w:ascii="Times New Roman" w:hAnsi="Times New Roman" w:cs="Times New Roman"/>
          <w:i/>
          <w:iCs/>
        </w:rPr>
        <w:t>-</w:t>
      </w:r>
      <w:r w:rsidRPr="007E5A22">
        <w:rPr>
          <w:rFonts w:ascii="Times New Roman" w:hAnsi="Times New Roman" w:cs="Times New Roman"/>
          <w:i/>
          <w:iCs/>
        </w:rPr>
        <w:t xml:space="preserve"> гордо заявляет герой. Однако финальная реплика монолога звучит резко контрастно: «...И никого не прокляну!»</w:t>
      </w:r>
    </w:p>
    <w:p w:rsidR="007E5A22" w:rsidRPr="007E5A22" w:rsidRDefault="0077327D" w:rsidP="0077327D">
      <w:pPr>
        <w:pStyle w:val="11"/>
        <w:spacing w:line="252" w:lineRule="auto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Стихотворение может цитироваться как в строчку (в кавычках; стихотворные строки разделяются значком «//»), так и в столбик (</w:t>
      </w:r>
      <w:r w:rsidRPr="00C13242">
        <w:rPr>
          <w:rFonts w:ascii="Times New Roman" w:hAnsi="Times New Roman" w:cs="Times New Roman"/>
          <w:u w:val="single"/>
        </w:rPr>
        <w:t>посредине страницы, без кавы</w:t>
      </w:r>
      <w:r w:rsidRPr="00C13242">
        <w:rPr>
          <w:rFonts w:ascii="Times New Roman" w:hAnsi="Times New Roman" w:cs="Times New Roman"/>
          <w:u w:val="single"/>
        </w:rPr>
        <w:softHyphen/>
        <w:t>чек</w:t>
      </w:r>
      <w:r w:rsidRPr="00C13242">
        <w:rPr>
          <w:rFonts w:ascii="Times New Roman" w:hAnsi="Times New Roman" w:cs="Times New Roman"/>
        </w:rPr>
        <w:t>)</w:t>
      </w:r>
      <w:r w:rsidR="007E5A22" w:rsidRPr="007E5A22">
        <w:rPr>
          <w:rFonts w:ascii="Times New Roman" w:hAnsi="Times New Roman" w:cs="Times New Roman"/>
        </w:rPr>
        <w:t>:</w:t>
      </w:r>
    </w:p>
    <w:p w:rsidR="007E5A22" w:rsidRPr="007E5A22" w:rsidRDefault="007E5A22" w:rsidP="0077327D">
      <w:pPr>
        <w:pStyle w:val="11"/>
        <w:spacing w:line="252" w:lineRule="auto"/>
        <w:ind w:firstLine="300"/>
        <w:jc w:val="both"/>
        <w:rPr>
          <w:rFonts w:ascii="Times New Roman" w:hAnsi="Times New Roman" w:cs="Times New Roman"/>
        </w:rPr>
      </w:pPr>
      <w:r w:rsidRPr="007E5A22">
        <w:rPr>
          <w:rFonts w:ascii="Times New Roman" w:hAnsi="Times New Roman" w:cs="Times New Roman"/>
          <w:i/>
          <w:iCs/>
        </w:rPr>
        <w:t>В стихотворении М. Ю. Лермонтова «Парус» философский кон</w:t>
      </w:r>
      <w:r w:rsidRPr="007E5A22">
        <w:rPr>
          <w:rFonts w:ascii="Times New Roman" w:hAnsi="Times New Roman" w:cs="Times New Roman"/>
          <w:i/>
          <w:iCs/>
        </w:rPr>
        <w:softHyphen/>
        <w:t>фликт задаётся в форме двух риторических вопросов:</w:t>
      </w:r>
    </w:p>
    <w:p w:rsidR="007E5A22" w:rsidRPr="007E5A22" w:rsidRDefault="007E5A22" w:rsidP="0077327D">
      <w:pPr>
        <w:pStyle w:val="11"/>
        <w:spacing w:line="252" w:lineRule="auto"/>
        <w:ind w:firstLine="300"/>
        <w:jc w:val="center"/>
        <w:rPr>
          <w:rFonts w:ascii="Times New Roman" w:hAnsi="Times New Roman" w:cs="Times New Roman"/>
        </w:rPr>
      </w:pPr>
      <w:r w:rsidRPr="007E5A22">
        <w:rPr>
          <w:rFonts w:ascii="Times New Roman" w:hAnsi="Times New Roman" w:cs="Times New Roman"/>
          <w:i/>
          <w:iCs/>
        </w:rPr>
        <w:t>Что ищет он в стране далёкой?</w:t>
      </w:r>
    </w:p>
    <w:p w:rsidR="007E5A22" w:rsidRPr="007E5A22" w:rsidRDefault="007E5A22" w:rsidP="0077327D">
      <w:pPr>
        <w:pStyle w:val="11"/>
        <w:spacing w:line="252" w:lineRule="auto"/>
        <w:ind w:firstLine="300"/>
        <w:jc w:val="center"/>
        <w:rPr>
          <w:rFonts w:ascii="Times New Roman" w:hAnsi="Times New Roman" w:cs="Times New Roman"/>
        </w:rPr>
      </w:pPr>
      <w:r w:rsidRPr="007E5A22">
        <w:rPr>
          <w:rFonts w:ascii="Times New Roman" w:hAnsi="Times New Roman" w:cs="Times New Roman"/>
          <w:i/>
          <w:iCs/>
        </w:rPr>
        <w:t>Что кинул он в краю родном?</w:t>
      </w:r>
    </w:p>
    <w:p w:rsidR="007E5A22" w:rsidRPr="007E5A22" w:rsidRDefault="007E5A22" w:rsidP="0077327D">
      <w:pPr>
        <w:pStyle w:val="11"/>
        <w:spacing w:line="252" w:lineRule="auto"/>
        <w:ind w:firstLine="300"/>
        <w:jc w:val="both"/>
        <w:rPr>
          <w:rFonts w:ascii="Times New Roman" w:hAnsi="Times New Roman" w:cs="Times New Roman"/>
        </w:rPr>
      </w:pPr>
      <w:r w:rsidRPr="007E5A22">
        <w:rPr>
          <w:rFonts w:ascii="Times New Roman" w:hAnsi="Times New Roman" w:cs="Times New Roman"/>
        </w:rPr>
        <w:t>Цитируя небольшие фрагменты стихотворного текста, можно изме</w:t>
      </w:r>
      <w:r w:rsidRPr="007E5A22">
        <w:rPr>
          <w:rFonts w:ascii="Times New Roman" w:hAnsi="Times New Roman" w:cs="Times New Roman"/>
        </w:rPr>
        <w:softHyphen/>
        <w:t xml:space="preserve">нять некоторые грамматические формы: </w:t>
      </w:r>
      <w:r w:rsidRPr="007E5A22">
        <w:rPr>
          <w:rFonts w:ascii="Times New Roman" w:hAnsi="Times New Roman" w:cs="Times New Roman"/>
          <w:i/>
          <w:iCs/>
        </w:rPr>
        <w:t>Сравнивая героиню с «гением чистой красоты», поэт использует выражение В. А. Жуковского.</w:t>
      </w:r>
      <w:r w:rsidRPr="007E5A22">
        <w:rPr>
          <w:rFonts w:ascii="Times New Roman" w:hAnsi="Times New Roman" w:cs="Times New Roman"/>
        </w:rPr>
        <w:t xml:space="preserve"> Одна</w:t>
      </w:r>
      <w:r w:rsidRPr="007E5A22">
        <w:rPr>
          <w:rFonts w:ascii="Times New Roman" w:hAnsi="Times New Roman" w:cs="Times New Roman"/>
        </w:rPr>
        <w:softHyphen/>
        <w:t>ко этим приёмом следует пользоваться осторожно, так как вмешательство в поэтический текст может исказить его или привести к грамматической ошибке.</w:t>
      </w:r>
    </w:p>
    <w:p w:rsidR="007E5A22" w:rsidRDefault="007E5A22" w:rsidP="007E5A22">
      <w:pPr>
        <w:pStyle w:val="11"/>
        <w:spacing w:after="300" w:line="252" w:lineRule="auto"/>
        <w:ind w:firstLine="300"/>
        <w:jc w:val="both"/>
        <w:rPr>
          <w:rFonts w:ascii="Times New Roman" w:hAnsi="Times New Roman" w:cs="Times New Roman"/>
          <w:i/>
          <w:iCs/>
        </w:rPr>
      </w:pPr>
      <w:r w:rsidRPr="007E5A22">
        <w:rPr>
          <w:rFonts w:ascii="Times New Roman" w:hAnsi="Times New Roman" w:cs="Times New Roman"/>
        </w:rPr>
        <w:t xml:space="preserve">Можно цитировать небольшие фрагменты, словосочетания, ключевые слова: </w:t>
      </w:r>
      <w:r w:rsidRPr="007E5A22">
        <w:rPr>
          <w:rFonts w:ascii="Times New Roman" w:hAnsi="Times New Roman" w:cs="Times New Roman"/>
          <w:i/>
          <w:iCs/>
        </w:rPr>
        <w:t>Раскольников хочет доказать себе и всем окружающим, что он не «тварь дрожащая».</w:t>
      </w:r>
    </w:p>
    <w:p w:rsidR="007E5A22" w:rsidRPr="00C13242" w:rsidRDefault="0077327D" w:rsidP="007E5A22">
      <w:pPr>
        <w:pStyle w:val="11"/>
        <w:spacing w:line="25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</w:t>
      </w:r>
      <w:r w:rsidR="007E5A22" w:rsidRPr="00C13242">
        <w:rPr>
          <w:rFonts w:ascii="Times New Roman" w:hAnsi="Times New Roman" w:cs="Times New Roman"/>
        </w:rPr>
        <w:t>еобходимо помнить о том, что перегруженность текста сочинения цитатами может вызвать упрёки в мыслительной несамостоятельности. Поэтому цитат не должно быть слишком мно</w:t>
      </w:r>
      <w:r w:rsidR="007E5A22" w:rsidRPr="00C13242">
        <w:rPr>
          <w:rFonts w:ascii="Times New Roman" w:hAnsi="Times New Roman" w:cs="Times New Roman"/>
        </w:rPr>
        <w:softHyphen/>
        <w:t>го. При этом они не должны быть слишком длинными.</w:t>
      </w:r>
    </w:p>
    <w:p w:rsidR="007E5A22" w:rsidRPr="00C13242" w:rsidRDefault="007E5A22" w:rsidP="007E5A22">
      <w:pPr>
        <w:pStyle w:val="11"/>
        <w:spacing w:line="254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Назначение цитаты - подтвердить сказанное вами, но не повторять его. Следовательно, недопустимо приведение цитаты, которая просто дублирует мысль, приведённую выше, не уточняя, не развивая и не продолжая её.</w:t>
      </w:r>
    </w:p>
    <w:p w:rsidR="007E5A22" w:rsidRPr="00C13242" w:rsidRDefault="007E5A22" w:rsidP="007E5A22">
      <w:pPr>
        <w:pStyle w:val="11"/>
        <w:spacing w:line="254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В качестве примера неудачного цитирования приведём следующий фрагмент из школьного сочинения на литературную тему:</w:t>
      </w:r>
    </w:p>
    <w:p w:rsidR="007E5A22" w:rsidRPr="00C13242" w:rsidRDefault="007E5A22" w:rsidP="007E5A22">
      <w:pPr>
        <w:pStyle w:val="11"/>
        <w:spacing w:line="254" w:lineRule="auto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i/>
          <w:iCs/>
        </w:rPr>
        <w:t>Татьяна суеверна, для нее характерны предчувствия, вера в сны, приметы, гадания:</w:t>
      </w:r>
    </w:p>
    <w:p w:rsidR="007E5A22" w:rsidRDefault="007E5A22" w:rsidP="007E5A22">
      <w:pPr>
        <w:pStyle w:val="11"/>
        <w:spacing w:line="254" w:lineRule="auto"/>
        <w:ind w:firstLine="0"/>
        <w:jc w:val="center"/>
        <w:rPr>
          <w:rFonts w:ascii="Times New Roman" w:hAnsi="Times New Roman" w:cs="Times New Roman"/>
          <w:i/>
          <w:iCs/>
        </w:rPr>
      </w:pPr>
      <w:r w:rsidRPr="00C13242">
        <w:rPr>
          <w:rFonts w:ascii="Times New Roman" w:hAnsi="Times New Roman" w:cs="Times New Roman"/>
          <w:i/>
          <w:iCs/>
        </w:rPr>
        <w:t>Татьяна верила преданьям</w:t>
      </w:r>
    </w:p>
    <w:p w:rsidR="007E5A22" w:rsidRDefault="007E5A22" w:rsidP="007E5A22">
      <w:pPr>
        <w:pStyle w:val="11"/>
        <w:spacing w:line="254" w:lineRule="auto"/>
        <w:ind w:firstLine="0"/>
        <w:jc w:val="center"/>
        <w:rPr>
          <w:rFonts w:ascii="Times New Roman" w:hAnsi="Times New Roman" w:cs="Times New Roman"/>
          <w:i/>
          <w:iCs/>
        </w:rPr>
      </w:pPr>
      <w:r w:rsidRPr="00C13242">
        <w:rPr>
          <w:rFonts w:ascii="Times New Roman" w:hAnsi="Times New Roman" w:cs="Times New Roman"/>
          <w:i/>
          <w:iCs/>
        </w:rPr>
        <w:t>Простонародной старины,</w:t>
      </w:r>
    </w:p>
    <w:p w:rsidR="007E5A22" w:rsidRDefault="007E5A22" w:rsidP="007E5A22">
      <w:pPr>
        <w:pStyle w:val="11"/>
        <w:spacing w:line="254" w:lineRule="auto"/>
        <w:ind w:firstLine="0"/>
        <w:jc w:val="center"/>
        <w:rPr>
          <w:rFonts w:ascii="Times New Roman" w:hAnsi="Times New Roman" w:cs="Times New Roman"/>
          <w:i/>
          <w:iCs/>
        </w:rPr>
      </w:pPr>
      <w:r w:rsidRPr="00C13242">
        <w:rPr>
          <w:rFonts w:ascii="Times New Roman" w:hAnsi="Times New Roman" w:cs="Times New Roman"/>
          <w:i/>
          <w:iCs/>
        </w:rPr>
        <w:t>И снам, и карточным гаданьям,</w:t>
      </w:r>
    </w:p>
    <w:p w:rsidR="007E5A22" w:rsidRPr="00C13242" w:rsidRDefault="007E5A22" w:rsidP="007E5A22">
      <w:pPr>
        <w:pStyle w:val="11"/>
        <w:spacing w:after="100" w:line="254" w:lineRule="auto"/>
        <w:ind w:firstLine="0"/>
        <w:jc w:val="center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i/>
          <w:iCs/>
        </w:rPr>
        <w:t>И предсказаниям луны.</w:t>
      </w:r>
    </w:p>
    <w:p w:rsidR="007E5A22" w:rsidRPr="00C13242" w:rsidRDefault="007E5A22" w:rsidP="007E5A22">
      <w:pPr>
        <w:pStyle w:val="11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В этом случае цитата приведена неуместно, так как одно и то же сказано дважды. Автор сочинения сначала пересказал цитату своими словами, а потом сразу же при</w:t>
      </w:r>
      <w:r w:rsidRPr="00C13242">
        <w:rPr>
          <w:rFonts w:ascii="Times New Roman" w:hAnsi="Times New Roman" w:cs="Times New Roman"/>
        </w:rPr>
        <w:softHyphen/>
        <w:t>вёл её в качестве подтверждения своего пересказа, что недопустимо.</w:t>
      </w:r>
    </w:p>
    <w:p w:rsidR="007E5A22" w:rsidRPr="00C13242" w:rsidRDefault="007E5A22" w:rsidP="0077327D">
      <w:pPr>
        <w:pStyle w:val="11"/>
        <w:spacing w:after="24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При подборе цитат возможно обращение к публицистическим или литературно</w:t>
      </w:r>
      <w:r w:rsidRPr="00C13242"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t>-</w:t>
      </w:r>
      <w:r w:rsidRPr="00C13242">
        <w:rPr>
          <w:rFonts w:ascii="Times New Roman" w:hAnsi="Times New Roman" w:cs="Times New Roman"/>
        </w:rPr>
        <w:t>критическим статьям. Важно умело использовать отрывки из этих статей, обяза</w:t>
      </w:r>
      <w:r w:rsidRPr="00C13242">
        <w:rPr>
          <w:rFonts w:ascii="Times New Roman" w:hAnsi="Times New Roman" w:cs="Times New Roman"/>
        </w:rPr>
        <w:softHyphen/>
        <w:t>тельно делая ссылку на автора, не присваивая себе чужих мыслей.</w:t>
      </w:r>
    </w:p>
    <w:p w:rsidR="007E5A22" w:rsidRPr="007E5A22" w:rsidRDefault="007E5A22" w:rsidP="0077327D">
      <w:pPr>
        <w:pStyle w:val="11"/>
        <w:numPr>
          <w:ilvl w:val="0"/>
          <w:numId w:val="37"/>
        </w:numPr>
        <w:spacing w:line="252" w:lineRule="auto"/>
        <w:jc w:val="both"/>
        <w:rPr>
          <w:rFonts w:ascii="Times New Roman" w:hAnsi="Times New Roman" w:cs="Times New Roman"/>
        </w:rPr>
      </w:pPr>
      <w:r w:rsidRPr="007E5A22">
        <w:rPr>
          <w:rFonts w:ascii="Times New Roman" w:hAnsi="Times New Roman" w:cs="Times New Roman"/>
          <w:b/>
          <w:bCs/>
          <w:u w:val="single"/>
        </w:rPr>
        <w:t>Использование косвенной речи</w:t>
      </w:r>
      <w:r w:rsidRPr="007E5A22">
        <w:rPr>
          <w:rFonts w:ascii="Times New Roman" w:hAnsi="Times New Roman" w:cs="Times New Roman"/>
          <w:b/>
          <w:bCs/>
        </w:rPr>
        <w:t xml:space="preserve">. </w:t>
      </w:r>
      <w:r w:rsidRPr="007E5A22">
        <w:rPr>
          <w:rFonts w:ascii="Times New Roman" w:hAnsi="Times New Roman" w:cs="Times New Roman"/>
        </w:rPr>
        <w:t xml:space="preserve">Конструкция с косвенной речью </w:t>
      </w:r>
      <w:r w:rsidR="0077327D">
        <w:rPr>
          <w:rFonts w:ascii="Times New Roman" w:hAnsi="Times New Roman" w:cs="Times New Roman"/>
        </w:rPr>
        <w:t>-</w:t>
      </w:r>
      <w:r w:rsidRPr="007E5A22">
        <w:rPr>
          <w:rFonts w:ascii="Times New Roman" w:hAnsi="Times New Roman" w:cs="Times New Roman"/>
        </w:rPr>
        <w:t xml:space="preserve"> это сложноподчинённое предложение, в котором главная часть передаёт слова автора, а придаточная </w:t>
      </w:r>
      <w:r w:rsidR="00834873">
        <w:rPr>
          <w:rFonts w:ascii="Times New Roman" w:hAnsi="Times New Roman" w:cs="Times New Roman"/>
        </w:rPr>
        <w:t>-</w:t>
      </w:r>
      <w:r w:rsidRPr="007E5A22">
        <w:rPr>
          <w:rFonts w:ascii="Times New Roman" w:hAnsi="Times New Roman" w:cs="Times New Roman"/>
        </w:rPr>
        <w:t xml:space="preserve"> чьё-либо высказывание. Косвенная речь передаёт чужую речь не дословно, а лишь с сохранением общего содер</w:t>
      </w:r>
      <w:r w:rsidRPr="007E5A22">
        <w:rPr>
          <w:rFonts w:ascii="Times New Roman" w:hAnsi="Times New Roman" w:cs="Times New Roman"/>
        </w:rPr>
        <w:softHyphen/>
        <w:t>жания, что удобно в ситуации, когда невозможно проверить точность цитаты. Однако и в этом случае недопустимо искажение общего смысла высказывания.</w:t>
      </w:r>
    </w:p>
    <w:p w:rsidR="0077327D" w:rsidRPr="0077327D" w:rsidRDefault="007E5A22" w:rsidP="0077327D">
      <w:pPr>
        <w:pStyle w:val="11"/>
        <w:spacing w:line="252" w:lineRule="auto"/>
        <w:ind w:firstLine="300"/>
        <w:jc w:val="both"/>
        <w:rPr>
          <w:rFonts w:ascii="Times New Roman" w:hAnsi="Times New Roman" w:cs="Times New Roman"/>
        </w:rPr>
      </w:pPr>
      <w:r w:rsidRPr="007E5A22">
        <w:rPr>
          <w:rFonts w:ascii="Times New Roman" w:hAnsi="Times New Roman" w:cs="Times New Roman"/>
          <w:i/>
          <w:iCs/>
        </w:rPr>
        <w:t>Не случайно Раскольников обращается к Богу с просьбой показать ему путь и обещает, что откажется от своей «проклятой мечты».</w:t>
      </w:r>
      <w:r w:rsidRPr="007E5A22">
        <w:rPr>
          <w:rFonts w:ascii="Times New Roman" w:hAnsi="Times New Roman" w:cs="Times New Roman"/>
        </w:rPr>
        <w:t xml:space="preserve"> (До</w:t>
      </w:r>
      <w:r w:rsidRPr="007E5A22">
        <w:rPr>
          <w:rFonts w:ascii="Times New Roman" w:hAnsi="Times New Roman" w:cs="Times New Roman"/>
        </w:rPr>
        <w:softHyphen/>
        <w:t>словно: «Покажи</w:t>
      </w:r>
      <w:r w:rsidR="0077327D" w:rsidRPr="0077327D">
        <w:rPr>
          <w:sz w:val="20"/>
          <w:szCs w:val="20"/>
        </w:rPr>
        <w:t xml:space="preserve"> </w:t>
      </w:r>
      <w:r w:rsidR="0077327D" w:rsidRPr="0077327D">
        <w:rPr>
          <w:rFonts w:ascii="Times New Roman" w:hAnsi="Times New Roman" w:cs="Times New Roman"/>
        </w:rPr>
        <w:t>мне путь мой, а я отрекаюсь от этой проклятой мечты моей».)</w:t>
      </w:r>
    </w:p>
    <w:p w:rsidR="00937241" w:rsidRPr="00C13242" w:rsidRDefault="0077327D" w:rsidP="0077327D">
      <w:pPr>
        <w:pStyle w:val="11"/>
        <w:spacing w:after="300" w:line="252" w:lineRule="auto"/>
        <w:ind w:firstLine="300"/>
        <w:jc w:val="both"/>
        <w:rPr>
          <w:rFonts w:ascii="Times New Roman" w:hAnsi="Times New Roman" w:cs="Times New Roman"/>
        </w:rPr>
      </w:pPr>
      <w:r w:rsidRPr="0077327D">
        <w:rPr>
          <w:rFonts w:ascii="Times New Roman" w:hAnsi="Times New Roman" w:cs="Times New Roman"/>
        </w:rPr>
        <w:t>Переводя прямую речь в косвенную, будьте внимательны, чтобы из</w:t>
      </w:r>
      <w:r w:rsidRPr="0077327D">
        <w:rPr>
          <w:rFonts w:ascii="Times New Roman" w:hAnsi="Times New Roman" w:cs="Times New Roman"/>
        </w:rPr>
        <w:softHyphen/>
        <w:t xml:space="preserve">бежать грамматических ошибок: </w:t>
      </w:r>
      <w:r w:rsidRPr="0077327D">
        <w:rPr>
          <w:rFonts w:ascii="Times New Roman" w:hAnsi="Times New Roman" w:cs="Times New Roman"/>
          <w:i/>
          <w:iCs/>
        </w:rPr>
        <w:t>Не случайно поэт пишет, что в наш жестокий век восславил он свободу</w:t>
      </w:r>
      <w:r w:rsidRPr="0077327D">
        <w:rPr>
          <w:rFonts w:ascii="Times New Roman" w:hAnsi="Times New Roman" w:cs="Times New Roman"/>
        </w:rPr>
        <w:t xml:space="preserve"> (в данном случае была бы уместна конструкция с прямой речью). По нашему мнению, введение стихотвор</w:t>
      </w:r>
      <w:r w:rsidRPr="0077327D">
        <w:rPr>
          <w:rFonts w:ascii="Times New Roman" w:hAnsi="Times New Roman" w:cs="Times New Roman"/>
        </w:rPr>
        <w:softHyphen/>
        <w:t>ного текста через косвенную речь вообще нецелесообразно.</w:t>
      </w:r>
    </w:p>
    <w:p w:rsidR="00B23EC5" w:rsidRPr="000B78A1" w:rsidRDefault="000B78A1" w:rsidP="000B78A1">
      <w:pPr>
        <w:jc w:val="center"/>
        <w:rPr>
          <w:rFonts w:ascii="Times New Roman" w:hAnsi="Times New Roman" w:cs="Times New Roman"/>
          <w:b/>
          <w:bCs/>
        </w:rPr>
      </w:pPr>
      <w:bookmarkStart w:id="19" w:name="bookmark40"/>
      <w:r w:rsidRPr="000B78A1">
        <w:rPr>
          <w:rFonts w:ascii="Times New Roman" w:hAnsi="Times New Roman" w:cs="Times New Roman"/>
          <w:b/>
          <w:bCs/>
        </w:rPr>
        <w:t>ЗАКЛЮЧИТЕЛЬНАЯ ЧАСТЬ СОЧИНЕНИЯ</w:t>
      </w:r>
      <w:bookmarkEnd w:id="19"/>
    </w:p>
    <w:p w:rsidR="00B23EC5" w:rsidRPr="00C13242" w:rsidRDefault="00000000">
      <w:pPr>
        <w:pStyle w:val="11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Заключительная часть сочинения обязательно должна перекликаться со вступле</w:t>
      </w:r>
      <w:r w:rsidRPr="00C13242">
        <w:rPr>
          <w:rFonts w:ascii="Times New Roman" w:hAnsi="Times New Roman" w:cs="Times New Roman"/>
        </w:rPr>
        <w:softHyphen/>
        <w:t>нием. Но если во вступлении главная мысль сочинения только обозначена, то в заключении она высказана полно и достаточно подробно.</w:t>
      </w:r>
    </w:p>
    <w:p w:rsidR="00B23EC5" w:rsidRPr="00C13242" w:rsidRDefault="00000000">
      <w:pPr>
        <w:pStyle w:val="11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В качестве примера приведём заключение к сочинению на тему </w:t>
      </w:r>
      <w:r w:rsidRPr="00C13242">
        <w:rPr>
          <w:rFonts w:ascii="Times New Roman" w:hAnsi="Times New Roman" w:cs="Times New Roman"/>
          <w:b/>
          <w:bCs/>
        </w:rPr>
        <w:t>«Философская проблематика романа М.Ю. Лермонтова “Герой нашего времени”»:</w:t>
      </w:r>
    </w:p>
    <w:p w:rsidR="00B23EC5" w:rsidRPr="00C13242" w:rsidRDefault="00000000">
      <w:pPr>
        <w:pStyle w:val="11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i/>
          <w:iCs/>
        </w:rPr>
        <w:t>В заключение ещё раз подчеркну: философская проблематика романа М.Ю. Лермонтова «Герой нашего времени» широка. Спектр поднимаемых писате</w:t>
      </w:r>
      <w:r w:rsidRPr="00C13242">
        <w:rPr>
          <w:rFonts w:ascii="Times New Roman" w:hAnsi="Times New Roman" w:cs="Times New Roman"/>
          <w:i/>
          <w:iCs/>
        </w:rPr>
        <w:softHyphen/>
        <w:t>лем проблем (проблема смысла жизни, предопределения человеческой судьбы, свобо</w:t>
      </w:r>
      <w:r w:rsidRPr="00C13242">
        <w:rPr>
          <w:rFonts w:ascii="Times New Roman" w:hAnsi="Times New Roman" w:cs="Times New Roman"/>
          <w:i/>
          <w:iCs/>
        </w:rPr>
        <w:softHyphen/>
        <w:t>ды выбора, веры и безверия, индивидуализма, понимания сущности счастья, памя</w:t>
      </w:r>
      <w:r w:rsidRPr="00C13242">
        <w:rPr>
          <w:rFonts w:ascii="Times New Roman" w:hAnsi="Times New Roman" w:cs="Times New Roman"/>
          <w:i/>
          <w:iCs/>
        </w:rPr>
        <w:softHyphen/>
        <w:t>ти как источника разочарований, потерянного поколения) не утратил своей актуальности и по сей день. Но самое главное, без философского аспекта романа нельзя понять ни духа изображённой в произведении исторической эпохи, ни сути характера и противоречивости личности главного героя.</w:t>
      </w:r>
    </w:p>
    <w:p w:rsidR="00B23EC5" w:rsidRPr="00C13242" w:rsidRDefault="00000000" w:rsidP="00B46334">
      <w:pPr>
        <w:pStyle w:val="11"/>
        <w:spacing w:after="240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>В приведённом заключении не только подведён итог сказанному, но и выдвинут новый тезис. Говоря о том, что спектр поднимаемых М.Ю. Лермонтовым философ</w:t>
      </w:r>
      <w:r w:rsidRPr="00C13242">
        <w:rPr>
          <w:rFonts w:ascii="Times New Roman" w:hAnsi="Times New Roman" w:cs="Times New Roman"/>
        </w:rPr>
        <w:softHyphen/>
        <w:t>ских проблем не утратил своей актуальности и в наши дни, автор сочинения рас</w:t>
      </w:r>
      <w:r w:rsidRPr="00C13242">
        <w:rPr>
          <w:rFonts w:ascii="Times New Roman" w:hAnsi="Times New Roman" w:cs="Times New Roman"/>
        </w:rPr>
        <w:softHyphen/>
        <w:t>ширяет главную мысль, обозначает возможную перспективу её дальнейшего раз</w:t>
      </w:r>
      <w:r w:rsidRPr="00C13242">
        <w:rPr>
          <w:rFonts w:ascii="Times New Roman" w:hAnsi="Times New Roman" w:cs="Times New Roman"/>
        </w:rPr>
        <w:softHyphen/>
        <w:t>вития.</w:t>
      </w:r>
    </w:p>
    <w:p w:rsidR="00B46334" w:rsidRPr="00C13242" w:rsidRDefault="00B46334" w:rsidP="00B46334">
      <w:pPr>
        <w:pStyle w:val="11"/>
        <w:spacing w:after="4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C13242">
        <w:rPr>
          <w:rFonts w:ascii="Times New Roman" w:hAnsi="Times New Roman" w:cs="Times New Roman"/>
        </w:rPr>
        <w:t xml:space="preserve">ожно рекомендовать следующие варианты </w:t>
      </w:r>
      <w:r>
        <w:rPr>
          <w:rFonts w:ascii="Times New Roman" w:hAnsi="Times New Roman" w:cs="Times New Roman"/>
        </w:rPr>
        <w:t>заключения</w:t>
      </w:r>
      <w:r w:rsidRPr="00C13242">
        <w:rPr>
          <w:rFonts w:ascii="Times New Roman" w:hAnsi="Times New Roman" w:cs="Times New Roman"/>
        </w:rPr>
        <w:t>.</w:t>
      </w:r>
    </w:p>
    <w:p w:rsidR="00B46334" w:rsidRPr="000726BF" w:rsidRDefault="00B46334" w:rsidP="00B46334">
      <w:pPr>
        <w:pStyle w:val="11"/>
        <w:numPr>
          <w:ilvl w:val="0"/>
          <w:numId w:val="36"/>
        </w:numPr>
        <w:tabs>
          <w:tab w:val="left" w:pos="658"/>
        </w:tabs>
        <w:ind w:firstLin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Обобщение сказанного</w:t>
      </w:r>
      <w:r w:rsidRPr="00C13242">
        <w:rPr>
          <w:rFonts w:ascii="Times New Roman" w:hAnsi="Times New Roman" w:cs="Times New Roman"/>
          <w:b/>
          <w:bCs/>
        </w:rPr>
        <w:t xml:space="preserve"> </w:t>
      </w:r>
      <w:r w:rsidRPr="00C1324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B46334">
        <w:rPr>
          <w:rFonts w:ascii="Times New Roman" w:hAnsi="Times New Roman" w:cs="Times New Roman"/>
        </w:rPr>
        <w:t>амая типичная и логичная концовка сочинения. Чаще всего в такой концовке мы возвращаемся к основной мысли сочинения, излагая её более широко и эмоционально</w:t>
      </w:r>
      <w:r w:rsidRPr="000726BF">
        <w:rPr>
          <w:rFonts w:ascii="Times New Roman" w:hAnsi="Times New Roman" w:cs="Times New Roman"/>
        </w:rPr>
        <w:t>).</w:t>
      </w:r>
    </w:p>
    <w:p w:rsidR="00B46334" w:rsidRDefault="00B46334" w:rsidP="00B46334">
      <w:pPr>
        <w:pStyle w:val="11"/>
        <w:ind w:firstLine="300"/>
        <w:jc w:val="both"/>
        <w:rPr>
          <w:rFonts w:ascii="Times New Roman" w:hAnsi="Times New Roman" w:cs="Times New Roman"/>
          <w:b/>
          <w:bCs/>
        </w:rPr>
      </w:pPr>
      <w:r w:rsidRPr="00C13242">
        <w:rPr>
          <w:rFonts w:ascii="Times New Roman" w:hAnsi="Times New Roman" w:cs="Times New Roman"/>
        </w:rPr>
        <w:t xml:space="preserve">Пример </w:t>
      </w:r>
      <w:r>
        <w:rPr>
          <w:rFonts w:ascii="Times New Roman" w:hAnsi="Times New Roman" w:cs="Times New Roman"/>
          <w:u w:val="single"/>
        </w:rPr>
        <w:t>обобщения сказанного</w:t>
      </w:r>
      <w:r w:rsidRPr="00C13242">
        <w:rPr>
          <w:rFonts w:ascii="Times New Roman" w:hAnsi="Times New Roman" w:cs="Times New Roman"/>
          <w:b/>
          <w:bCs/>
        </w:rPr>
        <w:t>:</w:t>
      </w:r>
    </w:p>
    <w:p w:rsidR="00B46334" w:rsidRDefault="00B46334" w:rsidP="00B46334">
      <w:pPr>
        <w:pStyle w:val="11"/>
        <w:spacing w:after="240"/>
        <w:ind w:firstLine="300"/>
        <w:jc w:val="both"/>
        <w:rPr>
          <w:rFonts w:ascii="Times New Roman" w:hAnsi="Times New Roman" w:cs="Times New Roman"/>
          <w:i/>
          <w:iCs/>
        </w:rPr>
      </w:pPr>
      <w:r w:rsidRPr="00B46334">
        <w:rPr>
          <w:rFonts w:ascii="Times New Roman" w:hAnsi="Times New Roman" w:cs="Times New Roman"/>
          <w:i/>
          <w:iCs/>
        </w:rPr>
        <w:t>Итак, как подсказывают нам история и ху</w:t>
      </w:r>
      <w:r w:rsidRPr="00B46334">
        <w:rPr>
          <w:rFonts w:ascii="Times New Roman" w:hAnsi="Times New Roman" w:cs="Times New Roman"/>
          <w:i/>
          <w:iCs/>
        </w:rPr>
        <w:softHyphen/>
        <w:t>дожественная литература, высокая жизненная цель побуждает человека к совершенствова</w:t>
      </w:r>
      <w:r w:rsidRPr="00B46334">
        <w:rPr>
          <w:rFonts w:ascii="Times New Roman" w:hAnsi="Times New Roman" w:cs="Times New Roman"/>
          <w:i/>
          <w:iCs/>
        </w:rPr>
        <w:softHyphen/>
        <w:t>нию мира и самого себя, не даёт остановиться на пути вечного стремления к идеалу.</w:t>
      </w:r>
    </w:p>
    <w:p w:rsidR="00A66A03" w:rsidRPr="000726BF" w:rsidRDefault="00A66A03" w:rsidP="00A66A03">
      <w:pPr>
        <w:pStyle w:val="11"/>
        <w:numPr>
          <w:ilvl w:val="0"/>
          <w:numId w:val="36"/>
        </w:numPr>
        <w:tabs>
          <w:tab w:val="left" w:pos="658"/>
        </w:tabs>
        <w:ind w:firstLin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Риторический вопрос</w:t>
      </w:r>
      <w:r w:rsidRPr="00C13242">
        <w:rPr>
          <w:rFonts w:ascii="Times New Roman" w:hAnsi="Times New Roman" w:cs="Times New Roman"/>
          <w:b/>
          <w:bCs/>
        </w:rPr>
        <w:t xml:space="preserve"> </w:t>
      </w:r>
      <w:r w:rsidRPr="00C1324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в</w:t>
      </w:r>
      <w:r w:rsidRPr="00A66A03">
        <w:rPr>
          <w:rFonts w:ascii="Times New Roman" w:hAnsi="Times New Roman" w:cs="Times New Roman"/>
        </w:rPr>
        <w:t>опросительное предложение, в т.ч. риторический вопрос, в конце сочинения возвращает читателя к основной проблеме, заключённой в теме сочинения, подчёркивая её актуальность</w:t>
      </w:r>
      <w:r w:rsidRPr="000726BF">
        <w:rPr>
          <w:rFonts w:ascii="Times New Roman" w:hAnsi="Times New Roman" w:cs="Times New Roman"/>
        </w:rPr>
        <w:t>).</w:t>
      </w:r>
    </w:p>
    <w:p w:rsidR="00A66A03" w:rsidRDefault="00A66A03" w:rsidP="00A66A03">
      <w:pPr>
        <w:pStyle w:val="11"/>
        <w:ind w:firstLine="300"/>
        <w:jc w:val="both"/>
        <w:rPr>
          <w:rFonts w:ascii="Times New Roman" w:hAnsi="Times New Roman" w:cs="Times New Roman"/>
          <w:b/>
          <w:bCs/>
        </w:rPr>
      </w:pPr>
      <w:r w:rsidRPr="00C13242">
        <w:rPr>
          <w:rFonts w:ascii="Times New Roman" w:hAnsi="Times New Roman" w:cs="Times New Roman"/>
        </w:rPr>
        <w:t xml:space="preserve">Пример </w:t>
      </w:r>
      <w:r>
        <w:rPr>
          <w:rFonts w:ascii="Times New Roman" w:hAnsi="Times New Roman" w:cs="Times New Roman"/>
          <w:u w:val="single"/>
        </w:rPr>
        <w:t>риторического вопроса</w:t>
      </w:r>
      <w:r w:rsidRPr="00C13242">
        <w:rPr>
          <w:rFonts w:ascii="Times New Roman" w:hAnsi="Times New Roman" w:cs="Times New Roman"/>
          <w:b/>
          <w:bCs/>
        </w:rPr>
        <w:t>:</w:t>
      </w:r>
    </w:p>
    <w:p w:rsidR="00A66A03" w:rsidRDefault="00A66A03" w:rsidP="00A66A03">
      <w:pPr>
        <w:pStyle w:val="11"/>
        <w:spacing w:after="240"/>
        <w:ind w:firstLine="300"/>
        <w:jc w:val="both"/>
        <w:rPr>
          <w:rFonts w:ascii="Times New Roman" w:hAnsi="Times New Roman" w:cs="Times New Roman"/>
          <w:i/>
          <w:iCs/>
        </w:rPr>
      </w:pPr>
      <w:r w:rsidRPr="00A66A03">
        <w:rPr>
          <w:rFonts w:ascii="Times New Roman" w:hAnsi="Times New Roman" w:cs="Times New Roman"/>
          <w:i/>
          <w:iCs/>
        </w:rPr>
        <w:t>Цивилизация дала множество благ, но она мед</w:t>
      </w:r>
      <w:r w:rsidRPr="00A66A03">
        <w:rPr>
          <w:rFonts w:ascii="Times New Roman" w:hAnsi="Times New Roman" w:cs="Times New Roman"/>
          <w:i/>
          <w:iCs/>
        </w:rPr>
        <w:softHyphen/>
        <w:t>ленно губит нас. Испокон веков мы не приспосаб</w:t>
      </w:r>
      <w:r w:rsidRPr="00A66A03">
        <w:rPr>
          <w:rFonts w:ascii="Times New Roman" w:hAnsi="Times New Roman" w:cs="Times New Roman"/>
          <w:i/>
          <w:iCs/>
        </w:rPr>
        <w:softHyphen/>
        <w:t>ливались к природе, а покоряли её. Мы бесконечно изменяли и уродовали прекрасный лик планеты. Неужели человечество продолжит это бездум</w:t>
      </w:r>
      <w:r w:rsidRPr="00A66A03">
        <w:rPr>
          <w:rFonts w:ascii="Times New Roman" w:hAnsi="Times New Roman" w:cs="Times New Roman"/>
          <w:i/>
          <w:iCs/>
        </w:rPr>
        <w:softHyphen/>
        <w:t>ное уничтожение природы, а значит, и самого себя?</w:t>
      </w:r>
    </w:p>
    <w:p w:rsidR="00A66A03" w:rsidRPr="000726BF" w:rsidRDefault="00A66A03" w:rsidP="00A66A03">
      <w:pPr>
        <w:pStyle w:val="11"/>
        <w:numPr>
          <w:ilvl w:val="0"/>
          <w:numId w:val="36"/>
        </w:numPr>
        <w:tabs>
          <w:tab w:val="left" w:pos="658"/>
        </w:tabs>
        <w:ind w:firstLin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Призыв к читателю</w:t>
      </w:r>
      <w:r w:rsidRPr="00C13242">
        <w:rPr>
          <w:rFonts w:ascii="Times New Roman" w:hAnsi="Times New Roman" w:cs="Times New Roman"/>
          <w:b/>
          <w:bCs/>
        </w:rPr>
        <w:t xml:space="preserve"> </w:t>
      </w:r>
      <w:r w:rsidRPr="00C1324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</w:t>
      </w:r>
      <w:r w:rsidRPr="00A66A03">
        <w:rPr>
          <w:rFonts w:ascii="Times New Roman" w:hAnsi="Times New Roman" w:cs="Times New Roman"/>
        </w:rPr>
        <w:t>ризыв, обращение к читателю акцентируют внимание на главной мысли сочинения, побуждают читателя изменить своё отношение к проблеме</w:t>
      </w:r>
      <w:r w:rsidRPr="000726BF">
        <w:rPr>
          <w:rFonts w:ascii="Times New Roman" w:hAnsi="Times New Roman" w:cs="Times New Roman"/>
        </w:rPr>
        <w:t>).</w:t>
      </w:r>
    </w:p>
    <w:p w:rsidR="00A66A03" w:rsidRDefault="00A66A03" w:rsidP="00A66A03">
      <w:pPr>
        <w:pStyle w:val="11"/>
        <w:ind w:firstLine="300"/>
        <w:jc w:val="both"/>
        <w:rPr>
          <w:rFonts w:ascii="Times New Roman" w:hAnsi="Times New Roman" w:cs="Times New Roman"/>
          <w:b/>
          <w:bCs/>
        </w:rPr>
      </w:pPr>
      <w:r w:rsidRPr="00C13242">
        <w:rPr>
          <w:rFonts w:ascii="Times New Roman" w:hAnsi="Times New Roman" w:cs="Times New Roman"/>
        </w:rPr>
        <w:t xml:space="preserve">Пример </w:t>
      </w:r>
      <w:r>
        <w:rPr>
          <w:rFonts w:ascii="Times New Roman" w:hAnsi="Times New Roman" w:cs="Times New Roman"/>
          <w:u w:val="single"/>
        </w:rPr>
        <w:t>призыва к читателю</w:t>
      </w:r>
      <w:r w:rsidRPr="00C13242">
        <w:rPr>
          <w:rFonts w:ascii="Times New Roman" w:hAnsi="Times New Roman" w:cs="Times New Roman"/>
          <w:b/>
          <w:bCs/>
        </w:rPr>
        <w:t>:</w:t>
      </w:r>
    </w:p>
    <w:p w:rsidR="00B46334" w:rsidRDefault="00A66A03" w:rsidP="00A66A03">
      <w:pPr>
        <w:pStyle w:val="11"/>
        <w:spacing w:after="240"/>
        <w:ind w:firstLine="300"/>
        <w:jc w:val="both"/>
        <w:rPr>
          <w:rFonts w:ascii="Times New Roman" w:hAnsi="Times New Roman" w:cs="Times New Roman"/>
          <w:i/>
          <w:iCs/>
        </w:rPr>
      </w:pPr>
      <w:r w:rsidRPr="00A66A03">
        <w:rPr>
          <w:rFonts w:ascii="Times New Roman" w:hAnsi="Times New Roman" w:cs="Times New Roman"/>
          <w:i/>
          <w:iCs/>
        </w:rPr>
        <w:t xml:space="preserve">Завершая сочинение, я хочу обратиться к вам с просьбой: посмотрите вокруг себя, подумайте о том, нет ли рядом людей, которые нуждаются в утешении, помощи, просто в добром живом слове. Подумайте: кем вы хотите быть </w:t>
      </w:r>
      <w:r>
        <w:rPr>
          <w:rFonts w:ascii="Times New Roman" w:hAnsi="Times New Roman" w:cs="Times New Roman"/>
          <w:i/>
          <w:iCs/>
        </w:rPr>
        <w:t>-</w:t>
      </w:r>
      <w:r w:rsidRPr="00A66A03">
        <w:rPr>
          <w:rFonts w:ascii="Times New Roman" w:hAnsi="Times New Roman" w:cs="Times New Roman"/>
          <w:i/>
          <w:iCs/>
        </w:rPr>
        <w:t xml:space="preserve"> равнодушным эгоистом или отзывчивым человеком, который несёт добро окружающим?</w:t>
      </w:r>
    </w:p>
    <w:p w:rsidR="00A66A03" w:rsidRPr="000726BF" w:rsidRDefault="00A66A03" w:rsidP="00A66A03">
      <w:pPr>
        <w:pStyle w:val="11"/>
        <w:numPr>
          <w:ilvl w:val="0"/>
          <w:numId w:val="36"/>
        </w:numPr>
        <w:tabs>
          <w:tab w:val="left" w:pos="658"/>
        </w:tabs>
        <w:ind w:firstLin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Цитаты</w:t>
      </w:r>
      <w:r w:rsidRPr="00C13242">
        <w:rPr>
          <w:rFonts w:ascii="Times New Roman" w:hAnsi="Times New Roman" w:cs="Times New Roman"/>
          <w:b/>
          <w:bCs/>
        </w:rPr>
        <w:t xml:space="preserve"> </w:t>
      </w:r>
      <w:r w:rsidRPr="00C13242">
        <w:rPr>
          <w:rFonts w:ascii="Times New Roman" w:hAnsi="Times New Roman" w:cs="Times New Roman"/>
        </w:rPr>
        <w:t>(</w:t>
      </w:r>
      <w:r w:rsidR="00784A68">
        <w:rPr>
          <w:rFonts w:ascii="Times New Roman" w:hAnsi="Times New Roman" w:cs="Times New Roman"/>
        </w:rPr>
        <w:t>д</w:t>
      </w:r>
      <w:r w:rsidR="00784A68" w:rsidRPr="00C13242">
        <w:rPr>
          <w:rFonts w:ascii="Times New Roman" w:hAnsi="Times New Roman" w:cs="Times New Roman"/>
        </w:rPr>
        <w:t>елая итоговый вывод в своём сочинении, не забывайте использовать высказывания известных людей. Они придадут сделанному вами выводу более весомый характер</w:t>
      </w:r>
      <w:r w:rsidRPr="000726BF">
        <w:rPr>
          <w:rFonts w:ascii="Times New Roman" w:hAnsi="Times New Roman" w:cs="Times New Roman"/>
        </w:rPr>
        <w:t>).</w:t>
      </w:r>
    </w:p>
    <w:p w:rsidR="00784A68" w:rsidRPr="00C13242" w:rsidRDefault="00784A68" w:rsidP="00784A68">
      <w:pPr>
        <w:pStyle w:val="11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</w:rPr>
        <w:t xml:space="preserve">Как, например, в заключении на тему </w:t>
      </w:r>
      <w:r w:rsidRPr="00C13242">
        <w:rPr>
          <w:rFonts w:ascii="Times New Roman" w:hAnsi="Times New Roman" w:cs="Times New Roman"/>
          <w:b/>
          <w:bCs/>
        </w:rPr>
        <w:t>«Экологическая проблематика в произведе</w:t>
      </w:r>
      <w:r w:rsidRPr="00C13242">
        <w:rPr>
          <w:rFonts w:ascii="Times New Roman" w:hAnsi="Times New Roman" w:cs="Times New Roman"/>
          <w:b/>
          <w:bCs/>
        </w:rPr>
        <w:softHyphen/>
        <w:t>ниях современной литературы»:</w:t>
      </w:r>
    </w:p>
    <w:p w:rsidR="00784A68" w:rsidRPr="00C13242" w:rsidRDefault="00784A68" w:rsidP="00784A68">
      <w:pPr>
        <w:pStyle w:val="11"/>
        <w:spacing w:after="40"/>
        <w:ind w:firstLine="300"/>
        <w:jc w:val="both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i/>
          <w:iCs/>
        </w:rPr>
        <w:t>Итак, приведённые литературные примеры показывают: современные писате</w:t>
      </w:r>
      <w:r w:rsidRPr="00C13242">
        <w:rPr>
          <w:rFonts w:ascii="Times New Roman" w:hAnsi="Times New Roman" w:cs="Times New Roman"/>
          <w:i/>
          <w:iCs/>
        </w:rPr>
        <w:softHyphen/>
        <w:t>ли всё чаще затрагивают в своих произведениях экологическую тематику. И это не случайно. Художники слова с тревогой и болью говорят о непоправимом разру</w:t>
      </w:r>
      <w:r w:rsidRPr="00C13242">
        <w:rPr>
          <w:rFonts w:ascii="Times New Roman" w:hAnsi="Times New Roman" w:cs="Times New Roman"/>
          <w:i/>
          <w:iCs/>
        </w:rPr>
        <w:softHyphen/>
        <w:t>шении природы человеком и в связи с этим призывают читателей проявлять заботливое отношение к окружающей среде. Как тут не вспомнить стихотвор</w:t>
      </w:r>
      <w:r w:rsidRPr="00C13242">
        <w:rPr>
          <w:rFonts w:ascii="Times New Roman" w:hAnsi="Times New Roman" w:cs="Times New Roman"/>
          <w:i/>
          <w:iCs/>
        </w:rPr>
        <w:softHyphen/>
        <w:t>ные строки поэта Е. Евтушенко:</w:t>
      </w:r>
    </w:p>
    <w:p w:rsidR="00784A68" w:rsidRPr="00C13242" w:rsidRDefault="00784A68" w:rsidP="00784A68">
      <w:pPr>
        <w:pStyle w:val="11"/>
        <w:ind w:firstLine="0"/>
        <w:jc w:val="center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i/>
          <w:iCs/>
        </w:rPr>
        <w:t>Берегите эти земли, эти воды,</w:t>
      </w:r>
    </w:p>
    <w:p w:rsidR="00784A68" w:rsidRPr="00C13242" w:rsidRDefault="00784A68" w:rsidP="00784A68">
      <w:pPr>
        <w:pStyle w:val="11"/>
        <w:ind w:firstLine="0"/>
        <w:jc w:val="center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i/>
          <w:iCs/>
        </w:rPr>
        <w:t>Даже малую былиночку любя,</w:t>
      </w:r>
    </w:p>
    <w:p w:rsidR="00784A68" w:rsidRPr="00C13242" w:rsidRDefault="00784A68" w:rsidP="00784A68">
      <w:pPr>
        <w:pStyle w:val="11"/>
        <w:ind w:firstLine="0"/>
        <w:jc w:val="center"/>
        <w:rPr>
          <w:rFonts w:ascii="Times New Roman" w:hAnsi="Times New Roman" w:cs="Times New Roman"/>
        </w:rPr>
      </w:pPr>
      <w:r w:rsidRPr="00C13242">
        <w:rPr>
          <w:rFonts w:ascii="Times New Roman" w:hAnsi="Times New Roman" w:cs="Times New Roman"/>
          <w:i/>
          <w:iCs/>
        </w:rPr>
        <w:t>Берегите всех зверей внутри природы,</w:t>
      </w:r>
    </w:p>
    <w:p w:rsidR="00784A68" w:rsidRDefault="00784A68" w:rsidP="00784A68">
      <w:pPr>
        <w:pStyle w:val="11"/>
        <w:ind w:firstLine="0"/>
        <w:jc w:val="center"/>
        <w:rPr>
          <w:rFonts w:ascii="Times New Roman" w:hAnsi="Times New Roman" w:cs="Times New Roman"/>
          <w:i/>
          <w:iCs/>
        </w:rPr>
      </w:pPr>
      <w:r w:rsidRPr="00C13242">
        <w:rPr>
          <w:rFonts w:ascii="Times New Roman" w:hAnsi="Times New Roman" w:cs="Times New Roman"/>
          <w:i/>
          <w:iCs/>
        </w:rPr>
        <w:t>Убивайте лишь зверей внутри себя!</w:t>
      </w:r>
    </w:p>
    <w:p w:rsidR="00784A68" w:rsidRDefault="00784A68" w:rsidP="00784A68">
      <w:pPr>
        <w:pStyle w:val="11"/>
        <w:ind w:firstLine="3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Ещё п</w:t>
      </w:r>
      <w:r w:rsidRPr="00C13242">
        <w:rPr>
          <w:rFonts w:ascii="Times New Roman" w:hAnsi="Times New Roman" w:cs="Times New Roman"/>
        </w:rPr>
        <w:t xml:space="preserve">ример </w:t>
      </w:r>
      <w:r>
        <w:rPr>
          <w:rFonts w:ascii="Times New Roman" w:hAnsi="Times New Roman" w:cs="Times New Roman"/>
        </w:rPr>
        <w:t xml:space="preserve">использования </w:t>
      </w:r>
      <w:r>
        <w:rPr>
          <w:rFonts w:ascii="Times New Roman" w:hAnsi="Times New Roman" w:cs="Times New Roman"/>
          <w:u w:val="single"/>
        </w:rPr>
        <w:t>цитаты</w:t>
      </w:r>
      <w:r w:rsidRPr="00C13242">
        <w:rPr>
          <w:rFonts w:ascii="Times New Roman" w:hAnsi="Times New Roman" w:cs="Times New Roman"/>
          <w:b/>
          <w:bCs/>
        </w:rPr>
        <w:t>:</w:t>
      </w:r>
    </w:p>
    <w:p w:rsidR="00A66A03" w:rsidRPr="00784A68" w:rsidRDefault="00784A68" w:rsidP="00784A68">
      <w:pPr>
        <w:pStyle w:val="11"/>
        <w:ind w:firstLine="300"/>
        <w:jc w:val="both"/>
        <w:rPr>
          <w:rFonts w:ascii="Times New Roman" w:hAnsi="Times New Roman" w:cs="Times New Roman"/>
          <w:b/>
          <w:bCs/>
          <w:i/>
          <w:iCs/>
        </w:rPr>
      </w:pPr>
      <w:r w:rsidRPr="00784A68">
        <w:rPr>
          <w:rFonts w:ascii="Times New Roman" w:hAnsi="Times New Roman" w:cs="Times New Roman"/>
          <w:i/>
          <w:iCs/>
        </w:rPr>
        <w:t xml:space="preserve">Бернард Шоу однажды сказал, что равнодушие </w:t>
      </w:r>
      <w:r>
        <w:rPr>
          <w:rFonts w:ascii="Times New Roman" w:hAnsi="Times New Roman" w:cs="Times New Roman"/>
          <w:i/>
          <w:iCs/>
        </w:rPr>
        <w:t>-</w:t>
      </w:r>
      <w:r w:rsidRPr="00784A68">
        <w:rPr>
          <w:rFonts w:ascii="Times New Roman" w:hAnsi="Times New Roman" w:cs="Times New Roman"/>
          <w:i/>
          <w:iCs/>
        </w:rPr>
        <w:t xml:space="preserve"> это величайший грех против ближнего. Трудно не согласиться с этой мыслью. Как показывает опыт художественной литературы, именно равнодушие постепенно внутренне опустошает человека, обрекая его на одиночество.</w:t>
      </w:r>
    </w:p>
    <w:sectPr w:rsidR="00A66A03" w:rsidRPr="00784A68" w:rsidSect="00AF77AE">
      <w:footerReference w:type="default" r:id="rId8"/>
      <w:pgSz w:w="11900" w:h="16840"/>
      <w:pgMar w:top="720" w:right="720" w:bottom="720" w:left="720" w:header="0" w:footer="283" w:gutter="0"/>
      <w:pgNumType w:start="1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3E75" w:rsidRDefault="002C3E75">
      <w:r>
        <w:separator/>
      </w:r>
    </w:p>
  </w:endnote>
  <w:endnote w:type="continuationSeparator" w:id="0">
    <w:p w:rsidR="002C3E75" w:rsidRDefault="002C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23EC5" w:rsidRDefault="00B23EC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3E75" w:rsidRDefault="002C3E75"/>
  </w:footnote>
  <w:footnote w:type="continuationSeparator" w:id="0">
    <w:p w:rsidR="002C3E75" w:rsidRDefault="002C3E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D20"/>
    <w:multiLevelType w:val="multilevel"/>
    <w:tmpl w:val="4C6EAEC2"/>
    <w:lvl w:ilvl="0">
      <w:start w:val="2"/>
      <w:numFmt w:val="russianLower"/>
      <w:lvlText w:val="%1)"/>
      <w:lvlJc w:val="left"/>
      <w:rPr>
        <w:rFonts w:ascii="Times New Roman" w:eastAsia="Georg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AE11DC"/>
    <w:multiLevelType w:val="multilevel"/>
    <w:tmpl w:val="9822CB0A"/>
    <w:lvl w:ilvl="0">
      <w:start w:val="1"/>
      <w:numFmt w:val="decimal"/>
      <w:lvlText w:val="%1."/>
      <w:lvlJc w:val="left"/>
      <w:rPr>
        <w:rFonts w:ascii="Times New Roman" w:eastAsia="Georg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774F0"/>
    <w:multiLevelType w:val="multilevel"/>
    <w:tmpl w:val="C8BC4E5A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1B099A"/>
    <w:multiLevelType w:val="multilevel"/>
    <w:tmpl w:val="30B2790C"/>
    <w:lvl w:ilvl="0">
      <w:start w:val="7"/>
      <w:numFmt w:val="decimal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9B3D30"/>
    <w:multiLevelType w:val="multilevel"/>
    <w:tmpl w:val="1C94C18E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F7138D"/>
    <w:multiLevelType w:val="multilevel"/>
    <w:tmpl w:val="D69E0398"/>
    <w:lvl w:ilvl="0">
      <w:start w:val="1"/>
      <w:numFmt w:val="decimal"/>
      <w:lvlText w:val="%1)"/>
      <w:lvlJc w:val="left"/>
      <w:rPr>
        <w:rFonts w:ascii="Times New Roman" w:eastAsia="Georg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A760E0"/>
    <w:multiLevelType w:val="multilevel"/>
    <w:tmpl w:val="7D382E8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CF377E"/>
    <w:multiLevelType w:val="multilevel"/>
    <w:tmpl w:val="55807864"/>
    <w:lvl w:ilvl="0">
      <w:start w:val="1"/>
      <w:numFmt w:val="russianLower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AF6418"/>
    <w:multiLevelType w:val="multilevel"/>
    <w:tmpl w:val="D69E0398"/>
    <w:lvl w:ilvl="0">
      <w:start w:val="1"/>
      <w:numFmt w:val="decimal"/>
      <w:lvlText w:val="%1)"/>
      <w:lvlJc w:val="left"/>
      <w:rPr>
        <w:rFonts w:ascii="Times New Roman" w:eastAsia="Georg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031DF4"/>
    <w:multiLevelType w:val="multilevel"/>
    <w:tmpl w:val="A81479E0"/>
    <w:lvl w:ilvl="0">
      <w:start w:val="6"/>
      <w:numFmt w:val="decimal"/>
      <w:lvlText w:val="%1.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342250"/>
    <w:multiLevelType w:val="multilevel"/>
    <w:tmpl w:val="2618DE3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933AB2"/>
    <w:multiLevelType w:val="multilevel"/>
    <w:tmpl w:val="27DEB582"/>
    <w:lvl w:ilvl="0">
      <w:start w:val="1"/>
      <w:numFmt w:val="russianLower"/>
      <w:lvlText w:val="%1)"/>
      <w:lvlJc w:val="left"/>
      <w:rPr>
        <w:rFonts w:ascii="Times New Roman" w:eastAsia="Georg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007E46"/>
    <w:multiLevelType w:val="multilevel"/>
    <w:tmpl w:val="1EF294A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286CBB"/>
    <w:multiLevelType w:val="multilevel"/>
    <w:tmpl w:val="2962ECC4"/>
    <w:lvl w:ilvl="0">
      <w:start w:val="1"/>
      <w:numFmt w:val="decimal"/>
      <w:lvlText w:val="%1)"/>
      <w:lvlJc w:val="left"/>
      <w:rPr>
        <w:rFonts w:ascii="Times New Roman" w:eastAsia="Georgi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4B07E0"/>
    <w:multiLevelType w:val="multilevel"/>
    <w:tmpl w:val="6C686C16"/>
    <w:lvl w:ilvl="0">
      <w:start w:val="1"/>
      <w:numFmt w:val="russianLower"/>
      <w:lvlText w:val="%1)"/>
      <w:lvlJc w:val="left"/>
      <w:rPr>
        <w:rFonts w:ascii="Times New Roman" w:eastAsia="Georg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965C23"/>
    <w:multiLevelType w:val="multilevel"/>
    <w:tmpl w:val="0C1A8C9A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876E90"/>
    <w:multiLevelType w:val="multilevel"/>
    <w:tmpl w:val="AA8646DC"/>
    <w:lvl w:ilvl="0">
      <w:start w:val="1"/>
      <w:numFmt w:val="decimal"/>
      <w:lvlText w:val="%1)"/>
      <w:lvlJc w:val="left"/>
      <w:rPr>
        <w:rFonts w:ascii="Times New Roman" w:eastAsia="Georgi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8C7EA0"/>
    <w:multiLevelType w:val="multilevel"/>
    <w:tmpl w:val="2CE01A88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9B3644"/>
    <w:multiLevelType w:val="multilevel"/>
    <w:tmpl w:val="00344A4A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A55CBB"/>
    <w:multiLevelType w:val="multilevel"/>
    <w:tmpl w:val="81E255A8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051D5F"/>
    <w:multiLevelType w:val="multilevel"/>
    <w:tmpl w:val="E5BE4BC6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AB641F"/>
    <w:multiLevelType w:val="multilevel"/>
    <w:tmpl w:val="A9522F8C"/>
    <w:lvl w:ilvl="0">
      <w:start w:val="1"/>
      <w:numFmt w:val="decimal"/>
      <w:lvlText w:val="%1."/>
      <w:lvlJc w:val="left"/>
      <w:rPr>
        <w:rFonts w:ascii="Times New Roman" w:eastAsia="Georgi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730CF2"/>
    <w:multiLevelType w:val="multilevel"/>
    <w:tmpl w:val="915AB4D8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534364"/>
    <w:multiLevelType w:val="multilevel"/>
    <w:tmpl w:val="23480B5C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1B6A59"/>
    <w:multiLevelType w:val="multilevel"/>
    <w:tmpl w:val="7BCCC612"/>
    <w:lvl w:ilvl="0">
      <w:start w:val="1"/>
      <w:numFmt w:val="russianLower"/>
      <w:lvlText w:val="%1)"/>
      <w:lvlJc w:val="left"/>
      <w:rPr>
        <w:rFonts w:ascii="Times New Roman" w:eastAsia="Georg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417094B"/>
    <w:multiLevelType w:val="multilevel"/>
    <w:tmpl w:val="5AB09E8C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047024"/>
    <w:multiLevelType w:val="multilevel"/>
    <w:tmpl w:val="C1742984"/>
    <w:lvl w:ilvl="0">
      <w:start w:val="1"/>
      <w:numFmt w:val="decimal"/>
      <w:lvlText w:val="%1)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343934"/>
    <w:multiLevelType w:val="multilevel"/>
    <w:tmpl w:val="6BCAA26A"/>
    <w:lvl w:ilvl="0">
      <w:start w:val="1"/>
      <w:numFmt w:val="decimal"/>
      <w:lvlText w:val="%1)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C32BDC"/>
    <w:multiLevelType w:val="multilevel"/>
    <w:tmpl w:val="4FCA65DE"/>
    <w:lvl w:ilvl="0">
      <w:start w:val="2"/>
      <w:numFmt w:val="russianLower"/>
      <w:lvlText w:val="%1)"/>
      <w:lvlJc w:val="left"/>
      <w:rPr>
        <w:rFonts w:ascii="Times New Roman" w:eastAsia="Georg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E2584F"/>
    <w:multiLevelType w:val="multilevel"/>
    <w:tmpl w:val="B288968C"/>
    <w:lvl w:ilvl="0">
      <w:start w:val="1"/>
      <w:numFmt w:val="decimal"/>
      <w:lvlText w:val="%1."/>
      <w:lvlJc w:val="left"/>
      <w:rPr>
        <w:rFonts w:ascii="Times New Roman" w:eastAsia="Georgi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0E14940"/>
    <w:multiLevelType w:val="multilevel"/>
    <w:tmpl w:val="AA8646DC"/>
    <w:lvl w:ilvl="0">
      <w:start w:val="1"/>
      <w:numFmt w:val="decimal"/>
      <w:lvlText w:val="%1)"/>
      <w:lvlJc w:val="left"/>
      <w:rPr>
        <w:rFonts w:ascii="Times New Roman" w:eastAsia="Georgi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4AA696F"/>
    <w:multiLevelType w:val="multilevel"/>
    <w:tmpl w:val="44BE79B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DE31B9"/>
    <w:multiLevelType w:val="multilevel"/>
    <w:tmpl w:val="87704DC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2F4A26"/>
    <w:multiLevelType w:val="multilevel"/>
    <w:tmpl w:val="04FCA3F4"/>
    <w:lvl w:ilvl="0">
      <w:start w:val="1"/>
      <w:numFmt w:val="decimal"/>
      <w:lvlText w:val="%1."/>
      <w:lvlJc w:val="left"/>
      <w:rPr>
        <w:rFonts w:ascii="Times New Roman" w:eastAsia="Georg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403075"/>
    <w:multiLevelType w:val="multilevel"/>
    <w:tmpl w:val="75441B1C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072743"/>
    <w:multiLevelType w:val="multilevel"/>
    <w:tmpl w:val="E15AD2E2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7361B0"/>
    <w:multiLevelType w:val="multilevel"/>
    <w:tmpl w:val="F378DD2A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9790115">
    <w:abstractNumId w:val="29"/>
  </w:num>
  <w:num w:numId="2" w16cid:durableId="353309715">
    <w:abstractNumId w:val="18"/>
  </w:num>
  <w:num w:numId="3" w16cid:durableId="876045726">
    <w:abstractNumId w:val="12"/>
  </w:num>
  <w:num w:numId="4" w16cid:durableId="2043045611">
    <w:abstractNumId w:val="35"/>
  </w:num>
  <w:num w:numId="5" w16cid:durableId="1979261655">
    <w:abstractNumId w:val="22"/>
  </w:num>
  <w:num w:numId="6" w16cid:durableId="648359880">
    <w:abstractNumId w:val="23"/>
  </w:num>
  <w:num w:numId="7" w16cid:durableId="1202740678">
    <w:abstractNumId w:val="19"/>
  </w:num>
  <w:num w:numId="8" w16cid:durableId="840512047">
    <w:abstractNumId w:val="34"/>
  </w:num>
  <w:num w:numId="9" w16cid:durableId="1606380867">
    <w:abstractNumId w:val="5"/>
  </w:num>
  <w:num w:numId="10" w16cid:durableId="1664309725">
    <w:abstractNumId w:val="25"/>
  </w:num>
  <w:num w:numId="11" w16cid:durableId="400567797">
    <w:abstractNumId w:val="10"/>
  </w:num>
  <w:num w:numId="12" w16cid:durableId="887762341">
    <w:abstractNumId w:val="15"/>
  </w:num>
  <w:num w:numId="13" w16cid:durableId="1894270034">
    <w:abstractNumId w:val="36"/>
  </w:num>
  <w:num w:numId="14" w16cid:durableId="1949266019">
    <w:abstractNumId w:val="20"/>
  </w:num>
  <w:num w:numId="15" w16cid:durableId="2037004447">
    <w:abstractNumId w:val="6"/>
  </w:num>
  <w:num w:numId="16" w16cid:durableId="190145397">
    <w:abstractNumId w:val="13"/>
  </w:num>
  <w:num w:numId="17" w16cid:durableId="46226189">
    <w:abstractNumId w:val="31"/>
  </w:num>
  <w:num w:numId="18" w16cid:durableId="1507283181">
    <w:abstractNumId w:val="17"/>
  </w:num>
  <w:num w:numId="19" w16cid:durableId="1417551871">
    <w:abstractNumId w:val="2"/>
  </w:num>
  <w:num w:numId="20" w16cid:durableId="453986563">
    <w:abstractNumId w:val="27"/>
  </w:num>
  <w:num w:numId="21" w16cid:durableId="1611668538">
    <w:abstractNumId w:val="32"/>
  </w:num>
  <w:num w:numId="22" w16cid:durableId="1850556657">
    <w:abstractNumId w:val="9"/>
  </w:num>
  <w:num w:numId="23" w16cid:durableId="317346721">
    <w:abstractNumId w:val="1"/>
  </w:num>
  <w:num w:numId="24" w16cid:durableId="2022394257">
    <w:abstractNumId w:val="28"/>
  </w:num>
  <w:num w:numId="25" w16cid:durableId="1542328845">
    <w:abstractNumId w:val="24"/>
  </w:num>
  <w:num w:numId="26" w16cid:durableId="356732911">
    <w:abstractNumId w:val="0"/>
  </w:num>
  <w:num w:numId="27" w16cid:durableId="1646856944">
    <w:abstractNumId w:val="33"/>
  </w:num>
  <w:num w:numId="28" w16cid:durableId="1991783157">
    <w:abstractNumId w:val="14"/>
  </w:num>
  <w:num w:numId="29" w16cid:durableId="767040496">
    <w:abstractNumId w:val="11"/>
  </w:num>
  <w:num w:numId="30" w16cid:durableId="677851970">
    <w:abstractNumId w:val="21"/>
  </w:num>
  <w:num w:numId="31" w16cid:durableId="856968294">
    <w:abstractNumId w:val="7"/>
  </w:num>
  <w:num w:numId="32" w16cid:durableId="1393041721">
    <w:abstractNumId w:val="3"/>
  </w:num>
  <w:num w:numId="33" w16cid:durableId="514468189">
    <w:abstractNumId w:val="30"/>
  </w:num>
  <w:num w:numId="34" w16cid:durableId="881865303">
    <w:abstractNumId w:val="4"/>
  </w:num>
  <w:num w:numId="35" w16cid:durableId="1011952033">
    <w:abstractNumId w:val="8"/>
  </w:num>
  <w:num w:numId="36" w16cid:durableId="1784416974">
    <w:abstractNumId w:val="16"/>
  </w:num>
  <w:num w:numId="37" w16cid:durableId="20721202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C5"/>
    <w:rsid w:val="000726BF"/>
    <w:rsid w:val="000A2C21"/>
    <w:rsid w:val="000B78A1"/>
    <w:rsid w:val="000F33AF"/>
    <w:rsid w:val="000F6C0C"/>
    <w:rsid w:val="00156B20"/>
    <w:rsid w:val="001E06CA"/>
    <w:rsid w:val="001E4817"/>
    <w:rsid w:val="002C3E75"/>
    <w:rsid w:val="002D44D8"/>
    <w:rsid w:val="004254BD"/>
    <w:rsid w:val="00454339"/>
    <w:rsid w:val="00477349"/>
    <w:rsid w:val="004C2A59"/>
    <w:rsid w:val="004C4947"/>
    <w:rsid w:val="00571619"/>
    <w:rsid w:val="005B7830"/>
    <w:rsid w:val="005D1B28"/>
    <w:rsid w:val="005E4866"/>
    <w:rsid w:val="005E65D2"/>
    <w:rsid w:val="00642E2A"/>
    <w:rsid w:val="0077327D"/>
    <w:rsid w:val="00784A68"/>
    <w:rsid w:val="007D0F5F"/>
    <w:rsid w:val="007E5A22"/>
    <w:rsid w:val="00834873"/>
    <w:rsid w:val="00857986"/>
    <w:rsid w:val="00937241"/>
    <w:rsid w:val="00973F66"/>
    <w:rsid w:val="00A03BE9"/>
    <w:rsid w:val="00A66A03"/>
    <w:rsid w:val="00A80BD7"/>
    <w:rsid w:val="00AC525F"/>
    <w:rsid w:val="00AD7779"/>
    <w:rsid w:val="00AF77AE"/>
    <w:rsid w:val="00B23EC5"/>
    <w:rsid w:val="00B46334"/>
    <w:rsid w:val="00BD315D"/>
    <w:rsid w:val="00C13242"/>
    <w:rsid w:val="00C13FF9"/>
    <w:rsid w:val="00D62BB1"/>
    <w:rsid w:val="00EA022A"/>
    <w:rsid w:val="00F2706D"/>
    <w:rsid w:val="00F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6FECD"/>
  <w15:docId w15:val="{5F5F6147-F5CE-4371-B6A2-FD1DA02C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E48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_"/>
    <w:basedOn w:val="a0"/>
    <w:link w:val="13"/>
    <w:rPr>
      <w:rFonts w:ascii="Georgia" w:eastAsia="Georgia" w:hAnsi="Georgia" w:cs="Georgia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Georgia" w:eastAsia="Georgia" w:hAnsi="Georgia" w:cs="Georgia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Georgia" w:eastAsia="Georgia" w:hAnsi="Georgia" w:cs="Georgia"/>
      <w:b w:val="0"/>
      <w:bCs w:val="0"/>
      <w:i w:val="0"/>
      <w:iCs w:val="0"/>
      <w:smallCaps w:val="0"/>
      <w:strike w:val="0"/>
      <w:u w:val="none"/>
    </w:rPr>
  </w:style>
  <w:style w:type="paragraph" w:customStyle="1" w:styleId="11">
    <w:name w:val="Основной текст1"/>
    <w:basedOn w:val="a"/>
    <w:link w:val="a3"/>
    <w:pPr>
      <w:spacing w:line="257" w:lineRule="auto"/>
      <w:ind w:firstLine="320"/>
    </w:pPr>
    <w:rPr>
      <w:rFonts w:ascii="Georgia" w:eastAsia="Georgia" w:hAnsi="Georgia" w:cs="Georgia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pPr>
      <w:spacing w:line="254" w:lineRule="auto"/>
      <w:ind w:firstLine="300"/>
      <w:outlineLvl w:val="0"/>
    </w:pPr>
    <w:rPr>
      <w:rFonts w:ascii="Georgia" w:eastAsia="Georgia" w:hAnsi="Georgia" w:cs="Georgia"/>
      <w:b/>
      <w:bCs/>
    </w:rPr>
  </w:style>
  <w:style w:type="paragraph" w:customStyle="1" w:styleId="a5">
    <w:name w:val="Подпись к таблице"/>
    <w:basedOn w:val="a"/>
    <w:link w:val="a4"/>
    <w:pPr>
      <w:spacing w:line="254" w:lineRule="auto"/>
      <w:ind w:firstLine="300"/>
    </w:pPr>
    <w:rPr>
      <w:rFonts w:ascii="Georgia" w:eastAsia="Georgia" w:hAnsi="Georgia" w:cs="Georgia"/>
      <w:b/>
      <w:bCs/>
    </w:rPr>
  </w:style>
  <w:style w:type="paragraph" w:customStyle="1" w:styleId="a7">
    <w:name w:val="Другое"/>
    <w:basedOn w:val="a"/>
    <w:link w:val="a6"/>
    <w:pPr>
      <w:spacing w:line="257" w:lineRule="auto"/>
      <w:ind w:firstLine="320"/>
    </w:pPr>
    <w:rPr>
      <w:rFonts w:ascii="Georgia" w:eastAsia="Georgia" w:hAnsi="Georgia" w:cs="Georgia"/>
    </w:rPr>
  </w:style>
  <w:style w:type="paragraph" w:styleId="a8">
    <w:name w:val="header"/>
    <w:basedOn w:val="a"/>
    <w:link w:val="a9"/>
    <w:uiPriority w:val="99"/>
    <w:unhideWhenUsed/>
    <w:rsid w:val="005716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71619"/>
    <w:rPr>
      <w:color w:val="000000"/>
    </w:rPr>
  </w:style>
  <w:style w:type="paragraph" w:styleId="aa">
    <w:name w:val="footer"/>
    <w:basedOn w:val="a"/>
    <w:link w:val="ab"/>
    <w:uiPriority w:val="99"/>
    <w:unhideWhenUsed/>
    <w:rsid w:val="005716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161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1E4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1E4817"/>
    <w:pPr>
      <w:widowControl/>
      <w:spacing w:line="259" w:lineRule="auto"/>
      <w:outlineLvl w:val="9"/>
    </w:pPr>
    <w:rPr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1E4817"/>
    <w:pPr>
      <w:spacing w:after="100"/>
    </w:pPr>
  </w:style>
  <w:style w:type="character" w:styleId="ad">
    <w:name w:val="Hyperlink"/>
    <w:basedOn w:val="a0"/>
    <w:uiPriority w:val="99"/>
    <w:unhideWhenUsed/>
    <w:rsid w:val="001E4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678E0-8A07-49B2-ACF5-1BD69A5D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16</Pages>
  <Words>7381</Words>
  <Characters>42074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2022-07-14T17:39:00Z</dcterms:created>
  <dcterms:modified xsi:type="dcterms:W3CDTF">2022-07-26T16:57:00Z</dcterms:modified>
</cp:coreProperties>
</file>